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45D" w:rsidRDefault="0000645D" w:rsidP="0000645D">
      <w:pPr>
        <w:rPr>
          <w:rFonts w:ascii="Georgia" w:hAnsi="Georgia"/>
          <w:color w:val="000000"/>
          <w:sz w:val="28"/>
          <w:szCs w:val="28"/>
        </w:rPr>
      </w:pPr>
      <w:r w:rsidRPr="0000645D">
        <w:rPr>
          <w:rFonts w:ascii="Georgia" w:hAnsi="Georgia"/>
          <w:b/>
          <w:bCs/>
          <w:color w:val="000000"/>
          <w:sz w:val="28"/>
          <w:szCs w:val="28"/>
          <w:u w:val="single"/>
        </w:rPr>
        <w:t>Call Meeting to Order</w:t>
      </w:r>
      <w:r w:rsidRPr="0000645D">
        <w:rPr>
          <w:rFonts w:ascii="Georgia" w:hAnsi="Georgia"/>
          <w:b/>
          <w:bCs/>
          <w:color w:val="000000"/>
          <w:sz w:val="28"/>
          <w:szCs w:val="28"/>
        </w:rPr>
        <w:t>:</w:t>
      </w:r>
      <w:r w:rsidRPr="0000645D">
        <w:rPr>
          <w:rFonts w:ascii="Georgia" w:hAnsi="Georgia"/>
          <w:color w:val="000000"/>
          <w:sz w:val="28"/>
          <w:szCs w:val="28"/>
        </w:rPr>
        <w:t xml:space="preserve">  </w:t>
      </w:r>
    </w:p>
    <w:p w:rsidR="00ED2CBC" w:rsidRPr="0000645D" w:rsidRDefault="00ED2CBC" w:rsidP="0000645D">
      <w:pPr>
        <w:rPr>
          <w:sz w:val="24"/>
          <w:szCs w:val="24"/>
        </w:rPr>
      </w:pPr>
    </w:p>
    <w:p w:rsidR="0000645D" w:rsidRDefault="0000645D" w:rsidP="0000645D">
      <w:pPr>
        <w:rPr>
          <w:rFonts w:ascii="Georgia" w:hAnsi="Georgia"/>
          <w:color w:val="000000"/>
          <w:sz w:val="28"/>
          <w:szCs w:val="28"/>
        </w:rPr>
      </w:pPr>
      <w:r w:rsidRPr="0000645D">
        <w:rPr>
          <w:rFonts w:ascii="Georgia" w:hAnsi="Georgia"/>
          <w:color w:val="000000"/>
          <w:sz w:val="28"/>
          <w:szCs w:val="28"/>
        </w:rPr>
        <w:t xml:space="preserve">Chairman Alex called </w:t>
      </w:r>
      <w:r w:rsidR="00ED2CBC">
        <w:rPr>
          <w:rFonts w:ascii="Georgia" w:hAnsi="Georgia"/>
          <w:color w:val="000000"/>
          <w:sz w:val="28"/>
          <w:szCs w:val="28"/>
        </w:rPr>
        <w:t>a</w:t>
      </w:r>
      <w:r w:rsidRPr="0000645D">
        <w:rPr>
          <w:rFonts w:ascii="Georgia" w:hAnsi="Georgia"/>
          <w:color w:val="000000"/>
          <w:sz w:val="28"/>
          <w:szCs w:val="28"/>
        </w:rPr>
        <w:t xml:space="preserve"> </w:t>
      </w:r>
      <w:r w:rsidR="00ED2CBC">
        <w:rPr>
          <w:rFonts w:ascii="Georgia" w:hAnsi="Georgia"/>
          <w:color w:val="000000"/>
          <w:sz w:val="28"/>
          <w:szCs w:val="28"/>
        </w:rPr>
        <w:t>Special</w:t>
      </w:r>
      <w:r w:rsidRPr="0000645D">
        <w:rPr>
          <w:rFonts w:ascii="Georgia" w:hAnsi="Georgia"/>
          <w:color w:val="000000"/>
          <w:sz w:val="28"/>
          <w:szCs w:val="28"/>
        </w:rPr>
        <w:t xml:space="preserve"> Meeting of the Franklin Township Board of Trustees to order at </w:t>
      </w:r>
      <w:r w:rsidR="00ED2CBC">
        <w:rPr>
          <w:rFonts w:ascii="Georgia" w:hAnsi="Georgia"/>
          <w:color w:val="000000"/>
          <w:sz w:val="28"/>
          <w:szCs w:val="28"/>
        </w:rPr>
        <w:t>12:00</w:t>
      </w:r>
      <w:r w:rsidRPr="0000645D">
        <w:rPr>
          <w:rFonts w:ascii="Georgia" w:hAnsi="Georgia"/>
          <w:color w:val="000000"/>
          <w:sz w:val="28"/>
          <w:szCs w:val="28"/>
        </w:rPr>
        <w:t xml:space="preserve"> p.m. on </w:t>
      </w:r>
      <w:r w:rsidR="00ED2CBC">
        <w:rPr>
          <w:rFonts w:ascii="Georgia" w:hAnsi="Georgia"/>
          <w:color w:val="000000"/>
          <w:sz w:val="28"/>
          <w:szCs w:val="28"/>
        </w:rPr>
        <w:t>December 8</w:t>
      </w:r>
      <w:r w:rsidR="00147736">
        <w:rPr>
          <w:rFonts w:ascii="Georgia" w:hAnsi="Georgia"/>
          <w:color w:val="000000"/>
          <w:sz w:val="28"/>
          <w:szCs w:val="28"/>
        </w:rPr>
        <w:t>, 202</w:t>
      </w:r>
      <w:r w:rsidR="00ED2CBC">
        <w:rPr>
          <w:rFonts w:ascii="Georgia" w:hAnsi="Georgia"/>
          <w:color w:val="000000"/>
          <w:sz w:val="28"/>
          <w:szCs w:val="28"/>
        </w:rPr>
        <w:t>0</w:t>
      </w:r>
      <w:r w:rsidRPr="0000645D">
        <w:rPr>
          <w:rFonts w:ascii="Georgia" w:hAnsi="Georgia"/>
          <w:color w:val="000000"/>
          <w:sz w:val="28"/>
          <w:szCs w:val="28"/>
        </w:rPr>
        <w:t>, via teleconference (ZOOM).</w:t>
      </w:r>
    </w:p>
    <w:p w:rsidR="00ED2CBC" w:rsidRDefault="00ED2CBC" w:rsidP="0000645D">
      <w:pPr>
        <w:rPr>
          <w:sz w:val="24"/>
          <w:szCs w:val="24"/>
        </w:rPr>
      </w:pPr>
    </w:p>
    <w:p w:rsidR="00ED2CBC" w:rsidRPr="0000645D" w:rsidRDefault="00ED2CBC" w:rsidP="0000645D">
      <w:pPr>
        <w:rPr>
          <w:sz w:val="24"/>
          <w:szCs w:val="24"/>
        </w:rPr>
      </w:pPr>
      <w:r w:rsidRPr="0000645D">
        <w:rPr>
          <w:rFonts w:ascii="Georgia" w:hAnsi="Georgia"/>
          <w:b/>
          <w:bCs/>
          <w:color w:val="000000"/>
          <w:sz w:val="28"/>
          <w:szCs w:val="28"/>
          <w:u w:val="single"/>
        </w:rPr>
        <w:t>Roll Call:</w:t>
      </w:r>
      <w:r w:rsidRPr="0000645D">
        <w:rPr>
          <w:rFonts w:ascii="Georgia" w:hAnsi="Georgia"/>
          <w:color w:val="000000"/>
          <w:sz w:val="28"/>
          <w:szCs w:val="28"/>
        </w:rPr>
        <w:tab/>
        <w:t xml:space="preserve"> Alex, yes; Fleshman, yes; Horn, yes</w:t>
      </w:r>
      <w:r>
        <w:rPr>
          <w:rFonts w:ascii="Georgia" w:hAnsi="Georgia"/>
          <w:color w:val="000000"/>
          <w:sz w:val="28"/>
          <w:szCs w:val="28"/>
        </w:rPr>
        <w:t xml:space="preserve"> </w:t>
      </w:r>
    </w:p>
    <w:p w:rsidR="0000645D" w:rsidRPr="0000645D" w:rsidRDefault="0000645D" w:rsidP="0000645D">
      <w:pPr>
        <w:rPr>
          <w:sz w:val="24"/>
          <w:szCs w:val="24"/>
        </w:rPr>
      </w:pPr>
    </w:p>
    <w:p w:rsidR="0000645D" w:rsidRPr="0000645D" w:rsidRDefault="0000645D" w:rsidP="0000645D">
      <w:pPr>
        <w:rPr>
          <w:sz w:val="24"/>
          <w:szCs w:val="24"/>
        </w:rPr>
      </w:pPr>
      <w:r w:rsidRPr="0000645D">
        <w:rPr>
          <w:rFonts w:ascii="Georgia" w:hAnsi="Georgia"/>
          <w:b/>
          <w:bCs/>
          <w:color w:val="000000"/>
          <w:sz w:val="28"/>
          <w:szCs w:val="28"/>
          <w:u w:val="single"/>
        </w:rPr>
        <w:t>The Pledge of Allegiance</w:t>
      </w:r>
      <w:r w:rsidRPr="0000645D">
        <w:rPr>
          <w:rFonts w:ascii="Georgia" w:hAnsi="Georgia"/>
          <w:b/>
          <w:bCs/>
          <w:color w:val="000000"/>
          <w:sz w:val="28"/>
          <w:szCs w:val="28"/>
        </w:rPr>
        <w:t>:  </w:t>
      </w:r>
      <w:r w:rsidRPr="0000645D">
        <w:rPr>
          <w:rFonts w:ascii="Georgia" w:hAnsi="Georgia"/>
          <w:color w:val="000000"/>
          <w:sz w:val="28"/>
          <w:szCs w:val="28"/>
        </w:rPr>
        <w:t xml:space="preserve">Led by Trustee </w:t>
      </w:r>
      <w:r w:rsidR="00ED2CBC">
        <w:rPr>
          <w:rFonts w:ascii="Georgia" w:hAnsi="Georgia"/>
          <w:color w:val="000000"/>
          <w:sz w:val="28"/>
          <w:szCs w:val="28"/>
        </w:rPr>
        <w:t>Horn</w:t>
      </w:r>
    </w:p>
    <w:p w:rsidR="0000645D" w:rsidRPr="0000645D" w:rsidRDefault="0000645D" w:rsidP="0000645D">
      <w:pPr>
        <w:rPr>
          <w:sz w:val="24"/>
          <w:szCs w:val="24"/>
        </w:rPr>
      </w:pPr>
    </w:p>
    <w:p w:rsidR="00C05B0E" w:rsidRDefault="0000645D" w:rsidP="0000645D">
      <w:pPr>
        <w:rPr>
          <w:rFonts w:ascii="Georgia" w:hAnsi="Georgia"/>
          <w:color w:val="000000"/>
          <w:sz w:val="28"/>
          <w:szCs w:val="28"/>
        </w:rPr>
      </w:pPr>
      <w:r w:rsidRPr="0000645D">
        <w:rPr>
          <w:rFonts w:ascii="Georgia" w:hAnsi="Georgia"/>
          <w:b/>
          <w:bCs/>
          <w:color w:val="000000"/>
          <w:sz w:val="28"/>
          <w:szCs w:val="28"/>
          <w:u w:val="single"/>
        </w:rPr>
        <w:t>Approval of Prior Meeting Minutes:</w:t>
      </w:r>
    </w:p>
    <w:p w:rsidR="00ED2CBC" w:rsidRDefault="00ED2CBC" w:rsidP="0000645D">
      <w:pPr>
        <w:rPr>
          <w:rFonts w:ascii="Georgia" w:hAnsi="Georgia"/>
          <w:color w:val="000000"/>
          <w:sz w:val="28"/>
          <w:szCs w:val="28"/>
        </w:rPr>
      </w:pPr>
    </w:p>
    <w:p w:rsidR="00ED2CBC" w:rsidRPr="00050E89" w:rsidRDefault="00ED2CBC" w:rsidP="0000645D">
      <w:pPr>
        <w:rPr>
          <w:rFonts w:ascii="Georgia" w:hAnsi="Georgia"/>
          <w:i/>
          <w:color w:val="000000"/>
          <w:sz w:val="28"/>
          <w:szCs w:val="28"/>
        </w:rPr>
      </w:pPr>
      <w:r w:rsidRPr="00050E89">
        <w:rPr>
          <w:rFonts w:ascii="Georgia" w:hAnsi="Georgia"/>
          <w:i/>
          <w:color w:val="000000"/>
          <w:sz w:val="28"/>
          <w:szCs w:val="28"/>
        </w:rPr>
        <w:t xml:space="preserve">Alex </w:t>
      </w:r>
      <w:r w:rsidR="00050E89" w:rsidRPr="00050E89">
        <w:rPr>
          <w:rFonts w:ascii="Georgia" w:hAnsi="Georgia"/>
          <w:i/>
          <w:color w:val="000000"/>
          <w:sz w:val="28"/>
          <w:szCs w:val="28"/>
        </w:rPr>
        <w:t>made a motion t</w:t>
      </w:r>
      <w:r w:rsidRPr="00050E89">
        <w:rPr>
          <w:rFonts w:ascii="Georgia" w:hAnsi="Georgia"/>
          <w:i/>
          <w:color w:val="000000"/>
          <w:sz w:val="28"/>
          <w:szCs w:val="28"/>
        </w:rPr>
        <w:t>o suspend</w:t>
      </w:r>
      <w:r w:rsidR="00050E89" w:rsidRPr="00050E89">
        <w:rPr>
          <w:rFonts w:ascii="Georgia" w:hAnsi="Georgia"/>
          <w:i/>
          <w:color w:val="000000"/>
          <w:sz w:val="28"/>
          <w:szCs w:val="28"/>
        </w:rPr>
        <w:t xml:space="preserve"> the</w:t>
      </w:r>
      <w:r w:rsidRPr="00050E89">
        <w:rPr>
          <w:rFonts w:ascii="Georgia" w:hAnsi="Georgia"/>
          <w:i/>
          <w:color w:val="000000"/>
          <w:sz w:val="28"/>
          <w:szCs w:val="28"/>
        </w:rPr>
        <w:t xml:space="preserve"> approval of </w:t>
      </w:r>
      <w:r w:rsidR="00050E89" w:rsidRPr="00050E89">
        <w:rPr>
          <w:rFonts w:ascii="Georgia" w:hAnsi="Georgia"/>
          <w:i/>
          <w:color w:val="000000"/>
          <w:sz w:val="28"/>
          <w:szCs w:val="28"/>
        </w:rPr>
        <w:t xml:space="preserve">any </w:t>
      </w:r>
      <w:r w:rsidRPr="00050E89">
        <w:rPr>
          <w:rFonts w:ascii="Georgia" w:hAnsi="Georgia"/>
          <w:i/>
          <w:color w:val="000000"/>
          <w:sz w:val="28"/>
          <w:szCs w:val="28"/>
        </w:rPr>
        <w:t>prior meeting minutes.</w:t>
      </w:r>
    </w:p>
    <w:p w:rsidR="00ED2CBC" w:rsidRPr="00050E89" w:rsidRDefault="00ED2CBC" w:rsidP="00ED2CBC">
      <w:pPr>
        <w:rPr>
          <w:rFonts w:ascii="Georgia" w:hAnsi="Georgia"/>
          <w:i/>
          <w:iCs/>
          <w:color w:val="000000"/>
          <w:sz w:val="28"/>
          <w:szCs w:val="28"/>
        </w:rPr>
      </w:pPr>
      <w:r w:rsidRPr="00050E89">
        <w:rPr>
          <w:rFonts w:ascii="Georgia" w:hAnsi="Georgia"/>
          <w:i/>
          <w:iCs/>
          <w:color w:val="000000"/>
          <w:sz w:val="28"/>
          <w:szCs w:val="28"/>
        </w:rPr>
        <w:t>Fleshman seconded the motion.  The roll was called and the vote was as follows:</w:t>
      </w:r>
    </w:p>
    <w:p w:rsidR="00ED2CBC" w:rsidRPr="00050E89" w:rsidRDefault="00ED2CBC" w:rsidP="00ED2CBC">
      <w:pPr>
        <w:rPr>
          <w:rFonts w:ascii="Georgia" w:hAnsi="Georgia"/>
          <w:i/>
          <w:color w:val="000000"/>
          <w:sz w:val="28"/>
          <w:szCs w:val="28"/>
        </w:rPr>
      </w:pPr>
    </w:p>
    <w:p w:rsidR="00ED2CBC" w:rsidRPr="00050E89" w:rsidRDefault="00ED2CBC" w:rsidP="00050E89">
      <w:pPr>
        <w:spacing w:after="160"/>
        <w:rPr>
          <w:rFonts w:ascii="Georgia" w:hAnsi="Georgia"/>
          <w:i/>
          <w:color w:val="000000"/>
          <w:sz w:val="28"/>
          <w:szCs w:val="28"/>
        </w:rPr>
      </w:pPr>
      <w:r w:rsidRPr="00050E89">
        <w:rPr>
          <w:rFonts w:ascii="Georgia" w:hAnsi="Georgia"/>
          <w:b/>
          <w:bCs/>
          <w:i/>
          <w:color w:val="000000"/>
          <w:sz w:val="28"/>
          <w:szCs w:val="28"/>
        </w:rPr>
        <w:t>Alex:</w:t>
      </w:r>
      <w:r w:rsidRPr="00050E89">
        <w:rPr>
          <w:rFonts w:ascii="Georgia" w:hAnsi="Georgia"/>
          <w:i/>
          <w:color w:val="000000"/>
          <w:sz w:val="28"/>
          <w:szCs w:val="28"/>
        </w:rPr>
        <w:t xml:space="preserve">  </w:t>
      </w:r>
      <w:r w:rsidR="00050E89" w:rsidRPr="00050E89">
        <w:rPr>
          <w:rFonts w:ascii="Georgia" w:hAnsi="Georgia"/>
          <w:i/>
          <w:color w:val="000000"/>
          <w:sz w:val="28"/>
          <w:szCs w:val="28"/>
        </w:rPr>
        <w:t>√</w:t>
      </w:r>
      <w:r w:rsidRPr="00050E89">
        <w:rPr>
          <w:rFonts w:ascii="Georgia" w:hAnsi="Georgia"/>
          <w:i/>
          <w:color w:val="000000"/>
          <w:sz w:val="28"/>
          <w:szCs w:val="28"/>
        </w:rPr>
        <w:t>YES/□ NO</w:t>
      </w:r>
      <w:r w:rsidRPr="00050E89">
        <w:rPr>
          <w:rFonts w:ascii="Georgia" w:hAnsi="Georgia"/>
          <w:i/>
          <w:color w:val="000000"/>
          <w:sz w:val="28"/>
          <w:szCs w:val="28"/>
        </w:rPr>
        <w:tab/>
      </w:r>
      <w:r w:rsidRPr="00050E89">
        <w:rPr>
          <w:rFonts w:ascii="Georgia" w:hAnsi="Georgia"/>
          <w:b/>
          <w:bCs/>
          <w:i/>
          <w:color w:val="000000"/>
          <w:sz w:val="28"/>
          <w:szCs w:val="28"/>
        </w:rPr>
        <w:t>Fleshman:</w:t>
      </w:r>
      <w:r w:rsidRPr="00050E89">
        <w:rPr>
          <w:rFonts w:ascii="Georgia" w:hAnsi="Georgia"/>
          <w:i/>
          <w:color w:val="000000"/>
          <w:sz w:val="28"/>
          <w:szCs w:val="28"/>
        </w:rPr>
        <w:t xml:space="preserve">  </w:t>
      </w:r>
      <w:r w:rsidR="00050E89" w:rsidRPr="00050E89">
        <w:rPr>
          <w:rFonts w:ascii="Georgia" w:hAnsi="Georgia"/>
          <w:i/>
          <w:color w:val="000000"/>
          <w:sz w:val="28"/>
          <w:szCs w:val="28"/>
        </w:rPr>
        <w:t>√</w:t>
      </w:r>
      <w:r w:rsidRPr="00050E89">
        <w:rPr>
          <w:rFonts w:ascii="Georgia" w:hAnsi="Georgia"/>
          <w:i/>
          <w:color w:val="000000"/>
          <w:sz w:val="28"/>
          <w:szCs w:val="28"/>
        </w:rPr>
        <w:t xml:space="preserve"> YES/□ NO</w:t>
      </w:r>
      <w:r w:rsidRPr="00050E89">
        <w:rPr>
          <w:rFonts w:ascii="Georgia" w:hAnsi="Georgia"/>
          <w:i/>
          <w:color w:val="000000"/>
          <w:sz w:val="28"/>
          <w:szCs w:val="28"/>
        </w:rPr>
        <w:tab/>
      </w:r>
      <w:r w:rsidRPr="00050E89">
        <w:rPr>
          <w:rFonts w:ascii="Georgia" w:hAnsi="Georgia"/>
          <w:i/>
          <w:color w:val="000000"/>
          <w:sz w:val="28"/>
          <w:szCs w:val="28"/>
        </w:rPr>
        <w:tab/>
      </w:r>
      <w:r w:rsidRPr="00050E89">
        <w:rPr>
          <w:rFonts w:ascii="Georgia" w:hAnsi="Georgia"/>
          <w:b/>
          <w:bCs/>
          <w:i/>
          <w:color w:val="000000"/>
          <w:sz w:val="28"/>
          <w:szCs w:val="28"/>
        </w:rPr>
        <w:t>Horn:</w:t>
      </w:r>
      <w:r w:rsidRPr="00050E89">
        <w:rPr>
          <w:rFonts w:ascii="Georgia" w:hAnsi="Georgia"/>
          <w:i/>
          <w:color w:val="000000"/>
          <w:sz w:val="28"/>
          <w:szCs w:val="28"/>
        </w:rPr>
        <w:t xml:space="preserve">  </w:t>
      </w:r>
      <w:r w:rsidR="00050E89" w:rsidRPr="00050E89">
        <w:rPr>
          <w:rFonts w:ascii="Georgia" w:hAnsi="Georgia"/>
          <w:i/>
          <w:color w:val="000000"/>
          <w:sz w:val="28"/>
          <w:szCs w:val="28"/>
        </w:rPr>
        <w:t>√</w:t>
      </w:r>
      <w:r w:rsidRPr="00050E89">
        <w:rPr>
          <w:rFonts w:ascii="Georgia" w:hAnsi="Georgia"/>
          <w:i/>
          <w:color w:val="000000"/>
          <w:sz w:val="28"/>
          <w:szCs w:val="28"/>
        </w:rPr>
        <w:t>YES/□ NO </w:t>
      </w:r>
    </w:p>
    <w:p w:rsidR="00ED2CBC" w:rsidRPr="00050E89" w:rsidRDefault="00050E89" w:rsidP="0000645D">
      <w:pPr>
        <w:spacing w:after="240"/>
        <w:rPr>
          <w:rFonts w:ascii="Georgia" w:hAnsi="Georgia"/>
          <w:bCs/>
          <w:i/>
          <w:color w:val="000000"/>
          <w:sz w:val="28"/>
          <w:szCs w:val="28"/>
        </w:rPr>
      </w:pPr>
      <w:r w:rsidRPr="00050E89">
        <w:rPr>
          <w:rFonts w:ascii="Georgia" w:hAnsi="Georgia"/>
          <w:bCs/>
          <w:i/>
          <w:color w:val="000000"/>
          <w:sz w:val="28"/>
          <w:szCs w:val="28"/>
        </w:rPr>
        <w:t>Motion Passed.</w:t>
      </w:r>
    </w:p>
    <w:p w:rsidR="00147736" w:rsidRDefault="0000645D" w:rsidP="0000645D">
      <w:pPr>
        <w:spacing w:after="240"/>
        <w:rPr>
          <w:rFonts w:ascii="Georgia" w:hAnsi="Georgia"/>
          <w:b/>
          <w:bCs/>
          <w:color w:val="000000"/>
          <w:sz w:val="28"/>
          <w:szCs w:val="28"/>
          <w:u w:val="single"/>
        </w:rPr>
      </w:pPr>
      <w:r w:rsidRPr="0000645D">
        <w:rPr>
          <w:rFonts w:ascii="Georgia" w:hAnsi="Georgia"/>
          <w:b/>
          <w:bCs/>
          <w:color w:val="000000"/>
          <w:sz w:val="28"/>
          <w:szCs w:val="28"/>
          <w:u w:val="single"/>
        </w:rPr>
        <w:t>Old Business</w:t>
      </w:r>
      <w:r w:rsidR="00AA1CA0">
        <w:rPr>
          <w:rFonts w:ascii="Georgia" w:hAnsi="Georgia"/>
          <w:b/>
          <w:bCs/>
          <w:color w:val="000000"/>
          <w:sz w:val="28"/>
          <w:szCs w:val="28"/>
          <w:u w:val="single"/>
        </w:rPr>
        <w:t>:</w:t>
      </w:r>
    </w:p>
    <w:p w:rsidR="00AA1CA0" w:rsidRDefault="00AA1CA0" w:rsidP="0000645D">
      <w:pPr>
        <w:spacing w:after="240"/>
        <w:rPr>
          <w:rFonts w:ascii="Georgia" w:hAnsi="Georgia"/>
          <w:bCs/>
          <w:color w:val="000000"/>
          <w:sz w:val="28"/>
          <w:szCs w:val="28"/>
        </w:rPr>
      </w:pPr>
      <w:r>
        <w:rPr>
          <w:rFonts w:ascii="Georgia" w:hAnsi="Georgia"/>
          <w:bCs/>
          <w:color w:val="000000"/>
          <w:sz w:val="28"/>
          <w:szCs w:val="28"/>
        </w:rPr>
        <w:t xml:space="preserve">Alex began by stating that he called the Special Meeting to get an overview of the incident with Lebanon </w:t>
      </w:r>
      <w:proofErr w:type="gramStart"/>
      <w:r>
        <w:rPr>
          <w:rFonts w:ascii="Georgia" w:hAnsi="Georgia"/>
          <w:bCs/>
          <w:color w:val="000000"/>
          <w:sz w:val="28"/>
          <w:szCs w:val="28"/>
        </w:rPr>
        <w:t xml:space="preserve">Ford </w:t>
      </w:r>
      <w:r w:rsidR="00A97530">
        <w:rPr>
          <w:rFonts w:ascii="Georgia" w:hAnsi="Georgia"/>
          <w:bCs/>
          <w:color w:val="000000"/>
          <w:sz w:val="28"/>
          <w:szCs w:val="28"/>
        </w:rPr>
        <w:t xml:space="preserve"> in</w:t>
      </w:r>
      <w:proofErr w:type="gramEnd"/>
      <w:r w:rsidR="00A97530">
        <w:rPr>
          <w:rFonts w:ascii="Georgia" w:hAnsi="Georgia"/>
          <w:bCs/>
          <w:color w:val="000000"/>
          <w:sz w:val="28"/>
          <w:szCs w:val="28"/>
        </w:rPr>
        <w:t xml:space="preserve"> order that</w:t>
      </w:r>
      <w:r>
        <w:rPr>
          <w:rFonts w:ascii="Georgia" w:hAnsi="Georgia"/>
          <w:bCs/>
          <w:color w:val="000000"/>
          <w:sz w:val="28"/>
          <w:szCs w:val="28"/>
        </w:rPr>
        <w:t xml:space="preserve"> </w:t>
      </w:r>
      <w:r w:rsidR="00050E89">
        <w:rPr>
          <w:rFonts w:ascii="Georgia" w:hAnsi="Georgia"/>
          <w:bCs/>
          <w:color w:val="000000"/>
          <w:sz w:val="28"/>
          <w:szCs w:val="28"/>
        </w:rPr>
        <w:t>everyone</w:t>
      </w:r>
      <w:r w:rsidR="00A97530">
        <w:rPr>
          <w:rFonts w:ascii="Georgia" w:hAnsi="Georgia"/>
          <w:bCs/>
          <w:color w:val="000000"/>
          <w:sz w:val="28"/>
          <w:szCs w:val="28"/>
        </w:rPr>
        <w:t xml:space="preserve"> can</w:t>
      </w:r>
      <w:r>
        <w:rPr>
          <w:rFonts w:ascii="Georgia" w:hAnsi="Georgia"/>
          <w:bCs/>
          <w:color w:val="000000"/>
          <w:sz w:val="28"/>
          <w:szCs w:val="28"/>
        </w:rPr>
        <w:t xml:space="preserve"> be on the same page and have as much updated information as possible.</w:t>
      </w:r>
    </w:p>
    <w:p w:rsidR="00AA1CA0" w:rsidRDefault="00AA1CA0" w:rsidP="0000645D">
      <w:pPr>
        <w:spacing w:after="240"/>
        <w:rPr>
          <w:rFonts w:ascii="Georgia" w:hAnsi="Georgia"/>
          <w:bCs/>
          <w:color w:val="000000"/>
          <w:sz w:val="28"/>
          <w:szCs w:val="28"/>
        </w:rPr>
      </w:pPr>
      <w:r>
        <w:rPr>
          <w:rFonts w:ascii="Georgia" w:hAnsi="Georgia"/>
          <w:bCs/>
          <w:color w:val="000000"/>
          <w:sz w:val="28"/>
          <w:szCs w:val="28"/>
        </w:rPr>
        <w:t>Alex then handed the conversation over to Administrator Potts.</w:t>
      </w:r>
    </w:p>
    <w:p w:rsidR="008B7D1D" w:rsidRDefault="00AA1CA0" w:rsidP="0000645D">
      <w:pPr>
        <w:spacing w:after="240"/>
        <w:rPr>
          <w:rFonts w:ascii="Georgia" w:hAnsi="Georgia"/>
          <w:bCs/>
          <w:color w:val="000000"/>
          <w:sz w:val="28"/>
          <w:szCs w:val="28"/>
        </w:rPr>
      </w:pPr>
      <w:r>
        <w:rPr>
          <w:rFonts w:ascii="Georgia" w:hAnsi="Georgia"/>
          <w:bCs/>
          <w:color w:val="000000"/>
          <w:sz w:val="28"/>
          <w:szCs w:val="28"/>
        </w:rPr>
        <w:t xml:space="preserve">Potts reported that </w:t>
      </w:r>
      <w:r w:rsidR="002C113C">
        <w:rPr>
          <w:rFonts w:ascii="Georgia" w:hAnsi="Georgia"/>
          <w:bCs/>
          <w:color w:val="000000"/>
          <w:sz w:val="28"/>
          <w:szCs w:val="28"/>
        </w:rPr>
        <w:t xml:space="preserve">recently </w:t>
      </w:r>
      <w:r>
        <w:rPr>
          <w:rFonts w:ascii="Georgia" w:hAnsi="Georgia"/>
          <w:bCs/>
          <w:color w:val="000000"/>
          <w:sz w:val="28"/>
          <w:szCs w:val="28"/>
        </w:rPr>
        <w:t xml:space="preserve">there was an incident where </w:t>
      </w:r>
      <w:r w:rsidR="002C113C">
        <w:rPr>
          <w:rFonts w:ascii="Georgia" w:hAnsi="Georgia"/>
          <w:bCs/>
          <w:color w:val="000000"/>
          <w:sz w:val="28"/>
          <w:szCs w:val="28"/>
        </w:rPr>
        <w:t xml:space="preserve">a </w:t>
      </w:r>
      <w:r>
        <w:rPr>
          <w:rFonts w:ascii="Georgia" w:hAnsi="Georgia"/>
          <w:bCs/>
          <w:color w:val="000000"/>
          <w:sz w:val="28"/>
          <w:szCs w:val="28"/>
        </w:rPr>
        <w:t>payment was made to Lebanon Ford for the purchase of police cars</w:t>
      </w:r>
      <w:r w:rsidR="002C113C">
        <w:rPr>
          <w:rFonts w:ascii="Georgia" w:hAnsi="Georgia"/>
          <w:bCs/>
          <w:color w:val="000000"/>
          <w:sz w:val="28"/>
          <w:szCs w:val="28"/>
        </w:rPr>
        <w:t xml:space="preserve"> and there was a “spoof” of an e-mail address from the individual at Lebanon Ford.</w:t>
      </w:r>
    </w:p>
    <w:p w:rsidR="008B7D1D" w:rsidRDefault="002C113C" w:rsidP="0000645D">
      <w:pPr>
        <w:spacing w:after="240"/>
        <w:rPr>
          <w:rFonts w:ascii="Georgia" w:hAnsi="Georgia"/>
          <w:bCs/>
          <w:color w:val="000000"/>
          <w:sz w:val="28"/>
          <w:szCs w:val="28"/>
        </w:rPr>
      </w:pPr>
      <w:r>
        <w:rPr>
          <w:rFonts w:ascii="Georgia" w:hAnsi="Georgia"/>
          <w:bCs/>
          <w:color w:val="000000"/>
          <w:sz w:val="28"/>
          <w:szCs w:val="28"/>
        </w:rPr>
        <w:t xml:space="preserve">He stated the </w:t>
      </w:r>
      <w:r w:rsidR="00050E89">
        <w:rPr>
          <w:rFonts w:ascii="Georgia" w:hAnsi="Georgia"/>
          <w:bCs/>
          <w:color w:val="000000"/>
          <w:sz w:val="28"/>
          <w:szCs w:val="28"/>
        </w:rPr>
        <w:t>f</w:t>
      </w:r>
      <w:r>
        <w:rPr>
          <w:rFonts w:ascii="Georgia" w:hAnsi="Georgia"/>
          <w:bCs/>
          <w:color w:val="000000"/>
          <w:sz w:val="28"/>
          <w:szCs w:val="28"/>
        </w:rPr>
        <w:t xml:space="preserve">iscal </w:t>
      </w:r>
      <w:r w:rsidR="00050E89">
        <w:rPr>
          <w:rFonts w:ascii="Georgia" w:hAnsi="Georgia"/>
          <w:bCs/>
          <w:color w:val="000000"/>
          <w:sz w:val="28"/>
          <w:szCs w:val="28"/>
        </w:rPr>
        <w:t>department</w:t>
      </w:r>
      <w:r>
        <w:rPr>
          <w:rFonts w:ascii="Georgia" w:hAnsi="Georgia"/>
          <w:bCs/>
          <w:color w:val="000000"/>
          <w:sz w:val="28"/>
          <w:szCs w:val="28"/>
        </w:rPr>
        <w:t xml:space="preserve"> thought they were communicating with that individual and</w:t>
      </w:r>
      <w:r w:rsidR="00A97530">
        <w:rPr>
          <w:rFonts w:ascii="Georgia" w:hAnsi="Georgia"/>
          <w:bCs/>
          <w:color w:val="000000"/>
          <w:sz w:val="28"/>
          <w:szCs w:val="28"/>
        </w:rPr>
        <w:t>,</w:t>
      </w:r>
      <w:r>
        <w:rPr>
          <w:rFonts w:ascii="Georgia" w:hAnsi="Georgia"/>
          <w:bCs/>
          <w:color w:val="000000"/>
          <w:sz w:val="28"/>
          <w:szCs w:val="28"/>
        </w:rPr>
        <w:t xml:space="preserve"> through an ACH transfer</w:t>
      </w:r>
      <w:r w:rsidR="00A97530">
        <w:rPr>
          <w:rFonts w:ascii="Georgia" w:hAnsi="Georgia"/>
          <w:bCs/>
          <w:color w:val="000000"/>
          <w:sz w:val="28"/>
          <w:szCs w:val="28"/>
        </w:rPr>
        <w:t>,</w:t>
      </w:r>
      <w:r>
        <w:rPr>
          <w:rFonts w:ascii="Georgia" w:hAnsi="Georgia"/>
          <w:bCs/>
          <w:color w:val="000000"/>
          <w:sz w:val="28"/>
          <w:szCs w:val="28"/>
        </w:rPr>
        <w:t xml:space="preserve"> wired over</w:t>
      </w:r>
      <w:r w:rsidR="008B7D1D">
        <w:rPr>
          <w:rFonts w:ascii="Georgia" w:hAnsi="Georgia"/>
          <w:bCs/>
          <w:color w:val="000000"/>
          <w:sz w:val="28"/>
          <w:szCs w:val="28"/>
        </w:rPr>
        <w:t xml:space="preserve"> the amount of money to pay for the cars.</w:t>
      </w:r>
    </w:p>
    <w:p w:rsidR="00AA1CA0" w:rsidRPr="00AA1CA0" w:rsidRDefault="00A97530" w:rsidP="0000645D">
      <w:pPr>
        <w:spacing w:after="240"/>
        <w:rPr>
          <w:rFonts w:ascii="Georgia" w:hAnsi="Georgia"/>
          <w:bCs/>
          <w:color w:val="000000"/>
          <w:sz w:val="28"/>
          <w:szCs w:val="28"/>
        </w:rPr>
      </w:pPr>
      <w:r>
        <w:rPr>
          <w:rFonts w:ascii="Georgia" w:hAnsi="Georgia"/>
          <w:bCs/>
          <w:color w:val="000000"/>
          <w:sz w:val="28"/>
          <w:szCs w:val="28"/>
        </w:rPr>
        <w:t>Potts</w:t>
      </w:r>
      <w:r w:rsidR="008B7D1D">
        <w:rPr>
          <w:rFonts w:ascii="Georgia" w:hAnsi="Georgia"/>
          <w:bCs/>
          <w:color w:val="000000"/>
          <w:sz w:val="28"/>
          <w:szCs w:val="28"/>
        </w:rPr>
        <w:t xml:space="preserve"> stated that not long after, the police department received a notice asking for payment.  He stated when it was investigated by the Fiscal Office, </w:t>
      </w:r>
      <w:r w:rsidR="005A51E8">
        <w:rPr>
          <w:rFonts w:ascii="Georgia" w:hAnsi="Georgia"/>
          <w:bCs/>
          <w:color w:val="000000"/>
          <w:sz w:val="28"/>
          <w:szCs w:val="28"/>
        </w:rPr>
        <w:t>the payment</w:t>
      </w:r>
      <w:r w:rsidR="008B7D1D">
        <w:rPr>
          <w:rFonts w:ascii="Georgia" w:hAnsi="Georgia"/>
          <w:bCs/>
          <w:color w:val="000000"/>
          <w:sz w:val="28"/>
          <w:szCs w:val="28"/>
        </w:rPr>
        <w:t xml:space="preserve"> </w:t>
      </w:r>
      <w:r w:rsidR="005A51E8">
        <w:rPr>
          <w:rFonts w:ascii="Georgia" w:hAnsi="Georgia"/>
          <w:bCs/>
          <w:color w:val="000000"/>
          <w:sz w:val="28"/>
          <w:szCs w:val="28"/>
        </w:rPr>
        <w:t>had been</w:t>
      </w:r>
      <w:r w:rsidR="008B7D1D">
        <w:rPr>
          <w:rFonts w:ascii="Georgia" w:hAnsi="Georgia"/>
          <w:bCs/>
          <w:color w:val="000000"/>
          <w:sz w:val="28"/>
          <w:szCs w:val="28"/>
        </w:rPr>
        <w:t xml:space="preserve"> inadvertently sent to a different company based on the “spoofed” e-mail of the employee at Lebanon Ford.</w:t>
      </w:r>
    </w:p>
    <w:p w:rsidR="00AA1CA0" w:rsidRDefault="008B7D1D" w:rsidP="0000645D">
      <w:pPr>
        <w:spacing w:after="240"/>
        <w:rPr>
          <w:rFonts w:ascii="Georgia" w:hAnsi="Georgia"/>
          <w:bCs/>
          <w:color w:val="000000"/>
          <w:sz w:val="28"/>
          <w:szCs w:val="28"/>
        </w:rPr>
      </w:pPr>
      <w:r>
        <w:rPr>
          <w:rFonts w:ascii="Georgia" w:hAnsi="Georgia"/>
          <w:bCs/>
          <w:color w:val="000000"/>
          <w:sz w:val="28"/>
          <w:szCs w:val="28"/>
        </w:rPr>
        <w:t>Potts then turned the conversation over to</w:t>
      </w:r>
      <w:r w:rsidR="00050E89">
        <w:rPr>
          <w:rFonts w:ascii="Georgia" w:hAnsi="Georgia"/>
          <w:bCs/>
          <w:color w:val="000000"/>
          <w:sz w:val="28"/>
          <w:szCs w:val="28"/>
        </w:rPr>
        <w:t xml:space="preserve"> the township’s </w:t>
      </w:r>
      <w:r>
        <w:rPr>
          <w:rFonts w:ascii="Georgia" w:hAnsi="Georgia"/>
          <w:bCs/>
          <w:color w:val="000000"/>
          <w:sz w:val="28"/>
          <w:szCs w:val="28"/>
        </w:rPr>
        <w:t>Attorney Pete Griggs.</w:t>
      </w:r>
    </w:p>
    <w:p w:rsidR="008B7D1D" w:rsidRDefault="005A51E8" w:rsidP="0000645D">
      <w:pPr>
        <w:spacing w:after="240"/>
        <w:rPr>
          <w:rFonts w:ascii="Georgia" w:hAnsi="Georgia"/>
          <w:bCs/>
          <w:color w:val="000000"/>
          <w:sz w:val="28"/>
          <w:szCs w:val="28"/>
        </w:rPr>
      </w:pPr>
      <w:r>
        <w:rPr>
          <w:rFonts w:ascii="Georgia" w:hAnsi="Georgia"/>
          <w:bCs/>
          <w:color w:val="000000"/>
          <w:sz w:val="28"/>
          <w:szCs w:val="28"/>
        </w:rPr>
        <w:t xml:space="preserve">Attorney </w:t>
      </w:r>
      <w:r w:rsidR="008B7D1D">
        <w:rPr>
          <w:rFonts w:ascii="Georgia" w:hAnsi="Georgia"/>
          <w:bCs/>
          <w:color w:val="000000"/>
          <w:sz w:val="28"/>
          <w:szCs w:val="28"/>
        </w:rPr>
        <w:t xml:space="preserve">Griggs stated that the car dealership sent e-mail correspondence and </w:t>
      </w:r>
      <w:r w:rsidR="00DD5058">
        <w:rPr>
          <w:rFonts w:ascii="Georgia" w:hAnsi="Georgia"/>
          <w:bCs/>
          <w:color w:val="000000"/>
          <w:sz w:val="28"/>
          <w:szCs w:val="28"/>
        </w:rPr>
        <w:t>voicemail message to the Fiscal Office and that Mark and Fiscal Officer Mary Rhinehart asked that he speak directly with the dealership.</w:t>
      </w:r>
    </w:p>
    <w:p w:rsidR="00DD5058" w:rsidRDefault="00DD5058" w:rsidP="0000645D">
      <w:pPr>
        <w:spacing w:after="240"/>
        <w:rPr>
          <w:rFonts w:ascii="Georgia" w:hAnsi="Georgia"/>
          <w:bCs/>
          <w:color w:val="000000"/>
          <w:sz w:val="28"/>
          <w:szCs w:val="28"/>
        </w:rPr>
      </w:pPr>
      <w:r>
        <w:rPr>
          <w:rFonts w:ascii="Georgia" w:hAnsi="Georgia"/>
          <w:bCs/>
          <w:color w:val="000000"/>
          <w:sz w:val="28"/>
          <w:szCs w:val="28"/>
        </w:rPr>
        <w:t xml:space="preserve">Griggs stated that </w:t>
      </w:r>
      <w:r w:rsidR="00050E89">
        <w:rPr>
          <w:rFonts w:ascii="Georgia" w:hAnsi="Georgia"/>
          <w:bCs/>
          <w:color w:val="000000"/>
          <w:sz w:val="28"/>
          <w:szCs w:val="28"/>
        </w:rPr>
        <w:t xml:space="preserve">he be communicating via </w:t>
      </w:r>
      <w:r>
        <w:rPr>
          <w:rFonts w:ascii="Georgia" w:hAnsi="Georgia"/>
          <w:bCs/>
          <w:color w:val="000000"/>
          <w:sz w:val="28"/>
          <w:szCs w:val="28"/>
        </w:rPr>
        <w:t xml:space="preserve">e-mail </w:t>
      </w:r>
      <w:r w:rsidR="00050E89">
        <w:rPr>
          <w:rFonts w:ascii="Georgia" w:hAnsi="Georgia"/>
          <w:bCs/>
          <w:color w:val="000000"/>
          <w:sz w:val="28"/>
          <w:szCs w:val="28"/>
        </w:rPr>
        <w:t xml:space="preserve">with </w:t>
      </w:r>
      <w:r>
        <w:rPr>
          <w:rFonts w:ascii="Georgia" w:hAnsi="Georgia"/>
          <w:bCs/>
          <w:color w:val="000000"/>
          <w:sz w:val="28"/>
          <w:szCs w:val="28"/>
        </w:rPr>
        <w:t xml:space="preserve">an attorney who is </w:t>
      </w:r>
      <w:r w:rsidR="00050E89">
        <w:rPr>
          <w:rFonts w:ascii="Georgia" w:hAnsi="Georgia"/>
          <w:bCs/>
          <w:color w:val="000000"/>
          <w:sz w:val="28"/>
          <w:szCs w:val="28"/>
        </w:rPr>
        <w:t>representing</w:t>
      </w:r>
      <w:r>
        <w:rPr>
          <w:rFonts w:ascii="Georgia" w:hAnsi="Georgia"/>
          <w:bCs/>
          <w:color w:val="000000"/>
          <w:sz w:val="28"/>
          <w:szCs w:val="28"/>
        </w:rPr>
        <w:t xml:space="preserve"> Lebanon Ford as well as part of a larger conglomerate of car dealerships in Southwest Ohio.</w:t>
      </w:r>
    </w:p>
    <w:p w:rsidR="00DD5058" w:rsidRDefault="00050E89" w:rsidP="0000645D">
      <w:pPr>
        <w:spacing w:after="240"/>
        <w:rPr>
          <w:rFonts w:ascii="Georgia" w:hAnsi="Georgia"/>
          <w:bCs/>
          <w:color w:val="000000"/>
          <w:sz w:val="28"/>
          <w:szCs w:val="28"/>
        </w:rPr>
      </w:pPr>
      <w:r>
        <w:rPr>
          <w:rFonts w:ascii="Georgia" w:hAnsi="Georgia"/>
          <w:bCs/>
          <w:color w:val="000000"/>
          <w:sz w:val="28"/>
          <w:szCs w:val="28"/>
        </w:rPr>
        <w:lastRenderedPageBreak/>
        <w:t xml:space="preserve">Griggs </w:t>
      </w:r>
      <w:r w:rsidR="00DD5058">
        <w:rPr>
          <w:rFonts w:ascii="Georgia" w:hAnsi="Georgia"/>
          <w:bCs/>
          <w:color w:val="000000"/>
          <w:sz w:val="28"/>
          <w:szCs w:val="28"/>
        </w:rPr>
        <w:t xml:space="preserve">stated that </w:t>
      </w:r>
      <w:r w:rsidR="005A51E8">
        <w:rPr>
          <w:rFonts w:ascii="Georgia" w:hAnsi="Georgia"/>
          <w:bCs/>
          <w:color w:val="000000"/>
          <w:sz w:val="28"/>
          <w:szCs w:val="28"/>
        </w:rPr>
        <w:t>Lebanon Ford’s</w:t>
      </w:r>
      <w:r w:rsidR="00DD5058">
        <w:rPr>
          <w:rFonts w:ascii="Georgia" w:hAnsi="Georgia"/>
          <w:bCs/>
          <w:color w:val="000000"/>
          <w:sz w:val="28"/>
          <w:szCs w:val="28"/>
        </w:rPr>
        <w:t xml:space="preserve"> attorney obviously has an interest</w:t>
      </w:r>
      <w:r w:rsidR="005A51E8">
        <w:rPr>
          <w:rFonts w:ascii="Georgia" w:hAnsi="Georgia"/>
          <w:bCs/>
          <w:color w:val="000000"/>
          <w:sz w:val="28"/>
          <w:szCs w:val="28"/>
        </w:rPr>
        <w:t xml:space="preserve"> in the fact</w:t>
      </w:r>
      <w:r w:rsidR="00DD5058">
        <w:rPr>
          <w:rFonts w:ascii="Georgia" w:hAnsi="Georgia"/>
          <w:bCs/>
          <w:color w:val="000000"/>
          <w:sz w:val="28"/>
          <w:szCs w:val="28"/>
        </w:rPr>
        <w:t xml:space="preserve"> they did not receive payment.  </w:t>
      </w:r>
      <w:r w:rsidR="005A51E8">
        <w:rPr>
          <w:rFonts w:ascii="Georgia" w:hAnsi="Georgia"/>
          <w:bCs/>
          <w:color w:val="000000"/>
          <w:sz w:val="28"/>
          <w:szCs w:val="28"/>
        </w:rPr>
        <w:t>Griggs</w:t>
      </w:r>
      <w:r w:rsidR="00DD5058">
        <w:rPr>
          <w:rFonts w:ascii="Georgia" w:hAnsi="Georgia"/>
          <w:bCs/>
          <w:color w:val="000000"/>
          <w:sz w:val="28"/>
          <w:szCs w:val="28"/>
        </w:rPr>
        <w:t xml:space="preserve"> stated as far as Lebanon Ford is aware, the account where the money was transferred to has been closed.</w:t>
      </w:r>
      <w:r w:rsidR="0093459A">
        <w:rPr>
          <w:rFonts w:ascii="Georgia" w:hAnsi="Georgia"/>
          <w:bCs/>
          <w:color w:val="000000"/>
          <w:sz w:val="28"/>
          <w:szCs w:val="28"/>
        </w:rPr>
        <w:t xml:space="preserve">  </w:t>
      </w:r>
      <w:r w:rsidR="00DD5058">
        <w:rPr>
          <w:rFonts w:ascii="Georgia" w:hAnsi="Georgia"/>
          <w:bCs/>
          <w:color w:val="000000"/>
          <w:sz w:val="28"/>
          <w:szCs w:val="28"/>
        </w:rPr>
        <w:t xml:space="preserve">He stated that, based upon what their attorney </w:t>
      </w:r>
      <w:r w:rsidR="0093459A">
        <w:rPr>
          <w:rFonts w:ascii="Georgia" w:hAnsi="Georgia"/>
          <w:bCs/>
          <w:color w:val="000000"/>
          <w:sz w:val="28"/>
          <w:szCs w:val="28"/>
        </w:rPr>
        <w:t>told him, the account was</w:t>
      </w:r>
      <w:r>
        <w:rPr>
          <w:rFonts w:ascii="Georgia" w:hAnsi="Georgia"/>
          <w:bCs/>
          <w:color w:val="000000"/>
          <w:sz w:val="28"/>
          <w:szCs w:val="28"/>
        </w:rPr>
        <w:t xml:space="preserve"> with</w:t>
      </w:r>
      <w:r w:rsidR="0093459A">
        <w:rPr>
          <w:rFonts w:ascii="Georgia" w:hAnsi="Georgia"/>
          <w:bCs/>
          <w:color w:val="000000"/>
          <w:sz w:val="28"/>
          <w:szCs w:val="28"/>
        </w:rPr>
        <w:t xml:space="preserve"> a credit union in Texas.</w:t>
      </w:r>
    </w:p>
    <w:p w:rsidR="0093459A" w:rsidRPr="008B7D1D" w:rsidRDefault="0093459A" w:rsidP="0000645D">
      <w:pPr>
        <w:spacing w:after="240"/>
        <w:rPr>
          <w:rFonts w:ascii="Georgia" w:hAnsi="Georgia"/>
          <w:bCs/>
          <w:color w:val="000000"/>
          <w:sz w:val="28"/>
          <w:szCs w:val="28"/>
        </w:rPr>
      </w:pPr>
      <w:r>
        <w:rPr>
          <w:rFonts w:ascii="Georgia" w:hAnsi="Georgia"/>
          <w:bCs/>
          <w:color w:val="000000"/>
          <w:sz w:val="28"/>
          <w:szCs w:val="28"/>
        </w:rPr>
        <w:t xml:space="preserve">Griggs stated that </w:t>
      </w:r>
      <w:r w:rsidR="005A51E8">
        <w:rPr>
          <w:rFonts w:ascii="Georgia" w:hAnsi="Georgia"/>
          <w:bCs/>
          <w:color w:val="000000"/>
          <w:sz w:val="28"/>
          <w:szCs w:val="28"/>
        </w:rPr>
        <w:t>he and Lebanon Ford</w:t>
      </w:r>
      <w:r>
        <w:rPr>
          <w:rFonts w:ascii="Georgia" w:hAnsi="Georgia"/>
          <w:bCs/>
          <w:color w:val="000000"/>
          <w:sz w:val="28"/>
          <w:szCs w:val="28"/>
        </w:rPr>
        <w:t xml:space="preserve"> talked about how it happened and that as of right now, they are obviously not admitting to any fault, </w:t>
      </w:r>
      <w:r w:rsidR="005A51E8">
        <w:rPr>
          <w:rFonts w:ascii="Georgia" w:hAnsi="Georgia"/>
          <w:bCs/>
          <w:color w:val="000000"/>
          <w:sz w:val="28"/>
          <w:szCs w:val="28"/>
        </w:rPr>
        <w:t xml:space="preserve">that </w:t>
      </w:r>
      <w:r>
        <w:rPr>
          <w:rFonts w:ascii="Georgia" w:hAnsi="Georgia"/>
          <w:bCs/>
          <w:color w:val="000000"/>
          <w:sz w:val="28"/>
          <w:szCs w:val="28"/>
        </w:rPr>
        <w:t xml:space="preserve">they have hired an IT Security firm to </w:t>
      </w:r>
      <w:r w:rsidR="00050E89">
        <w:rPr>
          <w:rFonts w:ascii="Georgia" w:hAnsi="Georgia"/>
          <w:bCs/>
          <w:color w:val="000000"/>
          <w:sz w:val="28"/>
          <w:szCs w:val="28"/>
        </w:rPr>
        <w:t>decide</w:t>
      </w:r>
      <w:r>
        <w:rPr>
          <w:rFonts w:ascii="Georgia" w:hAnsi="Georgia"/>
          <w:bCs/>
          <w:color w:val="000000"/>
          <w:sz w:val="28"/>
          <w:szCs w:val="28"/>
        </w:rPr>
        <w:t xml:space="preserve"> whether it was their system or Franklin Township’s system that was “hacked”.</w:t>
      </w:r>
    </w:p>
    <w:p w:rsidR="00AA1CA0" w:rsidRDefault="0093459A" w:rsidP="0000645D">
      <w:pPr>
        <w:spacing w:after="240"/>
        <w:rPr>
          <w:rFonts w:ascii="Georgia" w:hAnsi="Georgia"/>
          <w:bCs/>
          <w:color w:val="000000"/>
          <w:sz w:val="28"/>
          <w:szCs w:val="28"/>
        </w:rPr>
      </w:pPr>
      <w:r>
        <w:rPr>
          <w:rFonts w:ascii="Georgia" w:hAnsi="Georgia"/>
          <w:bCs/>
          <w:color w:val="000000"/>
          <w:sz w:val="28"/>
          <w:szCs w:val="28"/>
        </w:rPr>
        <w:t>He stated that they talked about the law in this situation and how to move forward.  He stated that who is at fault is the issue.  He stated that the courts will need to determine which party failed to exercise reasonable care in the transfer</w:t>
      </w:r>
      <w:r w:rsidR="00DD55C5">
        <w:rPr>
          <w:rFonts w:ascii="Georgia" w:hAnsi="Georgia"/>
          <w:bCs/>
          <w:color w:val="000000"/>
          <w:sz w:val="28"/>
          <w:szCs w:val="28"/>
        </w:rPr>
        <w:t xml:space="preserve"> to the hacker’s success.</w:t>
      </w:r>
    </w:p>
    <w:p w:rsidR="00DD55C5" w:rsidRDefault="00DD55C5" w:rsidP="0000645D">
      <w:pPr>
        <w:spacing w:after="240"/>
        <w:rPr>
          <w:rFonts w:ascii="Georgia" w:hAnsi="Georgia"/>
          <w:bCs/>
          <w:color w:val="000000"/>
          <w:sz w:val="28"/>
          <w:szCs w:val="28"/>
        </w:rPr>
      </w:pPr>
      <w:r>
        <w:rPr>
          <w:rFonts w:ascii="Georgia" w:hAnsi="Georgia"/>
          <w:bCs/>
          <w:color w:val="000000"/>
          <w:sz w:val="28"/>
          <w:szCs w:val="28"/>
        </w:rPr>
        <w:t xml:space="preserve">Griggs stated that the case is very fact-dependent.  He stated that Lebanon Ford may make the argument </w:t>
      </w:r>
      <w:r w:rsidR="005A51E8">
        <w:rPr>
          <w:rFonts w:ascii="Georgia" w:hAnsi="Georgia"/>
          <w:bCs/>
          <w:color w:val="000000"/>
          <w:sz w:val="28"/>
          <w:szCs w:val="28"/>
        </w:rPr>
        <w:t>as to why</w:t>
      </w:r>
      <w:r>
        <w:rPr>
          <w:rFonts w:ascii="Georgia" w:hAnsi="Georgia"/>
          <w:bCs/>
          <w:color w:val="000000"/>
          <w:sz w:val="28"/>
          <w:szCs w:val="28"/>
        </w:rPr>
        <w:t xml:space="preserve"> Franklin Township </w:t>
      </w:r>
      <w:r w:rsidR="005A51E8">
        <w:rPr>
          <w:rFonts w:ascii="Georgia" w:hAnsi="Georgia"/>
          <w:bCs/>
          <w:color w:val="000000"/>
          <w:sz w:val="28"/>
          <w:szCs w:val="28"/>
        </w:rPr>
        <w:t xml:space="preserve">would </w:t>
      </w:r>
      <w:r>
        <w:rPr>
          <w:rFonts w:ascii="Georgia" w:hAnsi="Georgia"/>
          <w:bCs/>
          <w:color w:val="000000"/>
          <w:sz w:val="28"/>
          <w:szCs w:val="28"/>
        </w:rPr>
        <w:t>send a wire transfer to Texas when they are based in Cincinnati.</w:t>
      </w:r>
    </w:p>
    <w:p w:rsidR="00DD55C5" w:rsidRPr="0093459A" w:rsidRDefault="00DD55C5" w:rsidP="0000645D">
      <w:pPr>
        <w:spacing w:after="240"/>
        <w:rPr>
          <w:rFonts w:ascii="Georgia" w:hAnsi="Georgia"/>
          <w:bCs/>
          <w:color w:val="000000"/>
          <w:sz w:val="28"/>
          <w:szCs w:val="28"/>
        </w:rPr>
      </w:pPr>
      <w:r>
        <w:rPr>
          <w:rFonts w:ascii="Georgia" w:hAnsi="Georgia"/>
          <w:bCs/>
          <w:color w:val="000000"/>
          <w:sz w:val="28"/>
          <w:szCs w:val="28"/>
        </w:rPr>
        <w:t xml:space="preserve">He stated that there was conversation between the Fiscal Office and the staff at Lebanon Ford </w:t>
      </w:r>
      <w:r w:rsidR="00581DE5">
        <w:rPr>
          <w:rFonts w:ascii="Georgia" w:hAnsi="Georgia"/>
          <w:bCs/>
          <w:color w:val="000000"/>
          <w:sz w:val="28"/>
          <w:szCs w:val="28"/>
        </w:rPr>
        <w:t>in which it was learned there had been other incidents of fraudulent wiring instructions sent.</w:t>
      </w:r>
    </w:p>
    <w:p w:rsidR="00AA1CA0" w:rsidRDefault="00581DE5" w:rsidP="0000645D">
      <w:pPr>
        <w:spacing w:after="240"/>
        <w:rPr>
          <w:rFonts w:ascii="Georgia" w:hAnsi="Georgia"/>
          <w:bCs/>
          <w:color w:val="000000"/>
          <w:sz w:val="28"/>
          <w:szCs w:val="28"/>
        </w:rPr>
      </w:pPr>
      <w:r>
        <w:rPr>
          <w:rFonts w:ascii="Georgia" w:hAnsi="Georgia"/>
          <w:bCs/>
          <w:color w:val="000000"/>
          <w:sz w:val="28"/>
          <w:szCs w:val="28"/>
        </w:rPr>
        <w:t>He stated that Franklin Township does have cyber breach coverage which he thinks will be sufficient to cover the amount of potential loss.</w:t>
      </w:r>
    </w:p>
    <w:p w:rsidR="00581DE5" w:rsidRDefault="00581DE5" w:rsidP="0000645D">
      <w:pPr>
        <w:spacing w:after="240"/>
        <w:rPr>
          <w:rFonts w:ascii="Georgia" w:hAnsi="Georgia"/>
          <w:bCs/>
          <w:color w:val="000000"/>
          <w:sz w:val="28"/>
          <w:szCs w:val="28"/>
        </w:rPr>
      </w:pPr>
      <w:r>
        <w:rPr>
          <w:rFonts w:ascii="Georgia" w:hAnsi="Georgia"/>
          <w:bCs/>
          <w:color w:val="000000"/>
          <w:sz w:val="28"/>
          <w:szCs w:val="28"/>
        </w:rPr>
        <w:t>Griggs stated that in his conversations with Lebanon Ford, they are going to turn the matter over to their insurance carrier.  He advised Franklin Township to do the same.  He stated in that way, the insurance companie</w:t>
      </w:r>
      <w:r w:rsidR="005A51E8">
        <w:rPr>
          <w:rFonts w:ascii="Georgia" w:hAnsi="Georgia"/>
          <w:bCs/>
          <w:color w:val="000000"/>
          <w:sz w:val="28"/>
          <w:szCs w:val="28"/>
        </w:rPr>
        <w:t>s</w:t>
      </w:r>
      <w:r>
        <w:rPr>
          <w:rFonts w:ascii="Georgia" w:hAnsi="Georgia"/>
          <w:bCs/>
          <w:color w:val="000000"/>
          <w:sz w:val="28"/>
          <w:szCs w:val="28"/>
        </w:rPr>
        <w:t xml:space="preserve"> can decide who is at fault and whether any lawsuits need to be filed.</w:t>
      </w:r>
    </w:p>
    <w:p w:rsidR="00581DE5" w:rsidRDefault="00050E89" w:rsidP="0000645D">
      <w:pPr>
        <w:spacing w:after="240"/>
        <w:rPr>
          <w:rFonts w:ascii="Georgia" w:hAnsi="Georgia"/>
          <w:bCs/>
          <w:color w:val="000000"/>
          <w:sz w:val="28"/>
          <w:szCs w:val="28"/>
        </w:rPr>
      </w:pPr>
      <w:r>
        <w:rPr>
          <w:rFonts w:ascii="Georgia" w:hAnsi="Georgia"/>
          <w:bCs/>
          <w:color w:val="000000"/>
          <w:sz w:val="28"/>
          <w:szCs w:val="28"/>
        </w:rPr>
        <w:t>Griggs</w:t>
      </w:r>
      <w:r w:rsidR="00581DE5">
        <w:rPr>
          <w:rFonts w:ascii="Georgia" w:hAnsi="Georgia"/>
          <w:bCs/>
          <w:color w:val="000000"/>
          <w:sz w:val="28"/>
          <w:szCs w:val="28"/>
        </w:rPr>
        <w:t xml:space="preserve"> stated that he does have a telephone call in to OTARMA to let them know the situation is forthcoming</w:t>
      </w:r>
      <w:r w:rsidR="00505607">
        <w:rPr>
          <w:rFonts w:ascii="Georgia" w:hAnsi="Georgia"/>
          <w:bCs/>
          <w:color w:val="000000"/>
          <w:sz w:val="28"/>
          <w:szCs w:val="28"/>
        </w:rPr>
        <w:t xml:space="preserve"> and</w:t>
      </w:r>
      <w:r w:rsidR="00581DE5">
        <w:rPr>
          <w:rFonts w:ascii="Georgia" w:hAnsi="Georgia"/>
          <w:bCs/>
          <w:color w:val="000000"/>
          <w:sz w:val="28"/>
          <w:szCs w:val="28"/>
        </w:rPr>
        <w:t xml:space="preserve"> that OTARMA will more than likely </w:t>
      </w:r>
      <w:r w:rsidR="00505607">
        <w:rPr>
          <w:rFonts w:ascii="Georgia" w:hAnsi="Georgia"/>
          <w:bCs/>
          <w:color w:val="000000"/>
          <w:sz w:val="28"/>
          <w:szCs w:val="28"/>
        </w:rPr>
        <w:t>appoint</w:t>
      </w:r>
      <w:r w:rsidR="00581DE5">
        <w:rPr>
          <w:rFonts w:ascii="Georgia" w:hAnsi="Georgia"/>
          <w:bCs/>
          <w:color w:val="000000"/>
          <w:sz w:val="28"/>
          <w:szCs w:val="28"/>
        </w:rPr>
        <w:t xml:space="preserve"> insurance council</w:t>
      </w:r>
      <w:r w:rsidR="00505607">
        <w:rPr>
          <w:rFonts w:ascii="Georgia" w:hAnsi="Georgia"/>
          <w:bCs/>
          <w:color w:val="000000"/>
          <w:sz w:val="28"/>
          <w:szCs w:val="28"/>
        </w:rPr>
        <w:t>.</w:t>
      </w:r>
    </w:p>
    <w:p w:rsidR="00505607" w:rsidRDefault="00050E89" w:rsidP="0000645D">
      <w:pPr>
        <w:spacing w:after="240"/>
        <w:rPr>
          <w:rFonts w:ascii="Georgia" w:hAnsi="Georgia"/>
          <w:bCs/>
          <w:color w:val="000000"/>
          <w:sz w:val="28"/>
          <w:szCs w:val="28"/>
        </w:rPr>
      </w:pPr>
      <w:r>
        <w:rPr>
          <w:rFonts w:ascii="Georgia" w:hAnsi="Georgia"/>
          <w:bCs/>
          <w:color w:val="000000"/>
          <w:sz w:val="28"/>
          <w:szCs w:val="28"/>
        </w:rPr>
        <w:t>Griggs</w:t>
      </w:r>
      <w:r w:rsidR="00505607">
        <w:rPr>
          <w:rFonts w:ascii="Georgia" w:hAnsi="Georgia"/>
          <w:bCs/>
          <w:color w:val="000000"/>
          <w:sz w:val="28"/>
          <w:szCs w:val="28"/>
        </w:rPr>
        <w:t xml:space="preserve"> advised the importance of making sure there is no security risk in Franklin Township’s system</w:t>
      </w:r>
      <w:r w:rsidR="005A51E8">
        <w:rPr>
          <w:rFonts w:ascii="Georgia" w:hAnsi="Georgia"/>
          <w:bCs/>
          <w:color w:val="000000"/>
          <w:sz w:val="28"/>
          <w:szCs w:val="28"/>
        </w:rPr>
        <w:t xml:space="preserve"> and</w:t>
      </w:r>
      <w:r w:rsidR="00505607">
        <w:rPr>
          <w:rFonts w:ascii="Georgia" w:hAnsi="Georgia"/>
          <w:bCs/>
          <w:color w:val="000000"/>
          <w:sz w:val="28"/>
          <w:szCs w:val="28"/>
        </w:rPr>
        <w:t xml:space="preserve"> that the IT staff are comfortable it was not a result of our system’s lack of security.</w:t>
      </w:r>
    </w:p>
    <w:p w:rsidR="00DA5711" w:rsidRDefault="00DA5711" w:rsidP="0000645D">
      <w:pPr>
        <w:spacing w:after="240"/>
        <w:rPr>
          <w:rFonts w:ascii="Georgia" w:hAnsi="Georgia"/>
          <w:bCs/>
          <w:color w:val="000000"/>
          <w:sz w:val="28"/>
          <w:szCs w:val="28"/>
        </w:rPr>
      </w:pPr>
      <w:r>
        <w:rPr>
          <w:rFonts w:ascii="Georgia" w:hAnsi="Georgia"/>
          <w:bCs/>
          <w:color w:val="000000"/>
          <w:sz w:val="28"/>
          <w:szCs w:val="28"/>
        </w:rPr>
        <w:t>Potts stated that immediately after the incident occurred, the Fiscal Office had Revolution Group run a check on Robyn Watkins’s computer.  He stated that Revolution Group had already run a check on Lieutenant Ratliff’s computer and are trying to schedule a time to run a check on Chief Smith’s computer.  He stated he did not know the results of those checks.</w:t>
      </w:r>
    </w:p>
    <w:p w:rsidR="00810BD9" w:rsidRDefault="00DA5711" w:rsidP="0000645D">
      <w:pPr>
        <w:spacing w:after="240"/>
        <w:rPr>
          <w:rFonts w:ascii="Georgia" w:hAnsi="Georgia"/>
          <w:bCs/>
          <w:color w:val="000000"/>
          <w:sz w:val="28"/>
          <w:szCs w:val="28"/>
        </w:rPr>
      </w:pPr>
      <w:r>
        <w:rPr>
          <w:rFonts w:ascii="Georgia" w:hAnsi="Georgia"/>
          <w:bCs/>
          <w:color w:val="000000"/>
          <w:sz w:val="28"/>
          <w:szCs w:val="28"/>
        </w:rPr>
        <w:t xml:space="preserve">Brian Shea </w:t>
      </w:r>
      <w:r w:rsidR="00E94D73">
        <w:rPr>
          <w:rFonts w:ascii="Georgia" w:hAnsi="Georgia"/>
          <w:bCs/>
          <w:color w:val="000000"/>
          <w:sz w:val="28"/>
          <w:szCs w:val="28"/>
        </w:rPr>
        <w:t xml:space="preserve">a representative from </w:t>
      </w:r>
      <w:r>
        <w:rPr>
          <w:rFonts w:ascii="Georgia" w:hAnsi="Georgia"/>
          <w:bCs/>
          <w:color w:val="000000"/>
          <w:sz w:val="28"/>
          <w:szCs w:val="28"/>
        </w:rPr>
        <w:t>Revolution Group</w:t>
      </w:r>
      <w:r w:rsidR="00E94D73">
        <w:rPr>
          <w:rFonts w:ascii="Georgia" w:hAnsi="Georgia"/>
          <w:bCs/>
          <w:color w:val="000000"/>
          <w:sz w:val="28"/>
          <w:szCs w:val="28"/>
        </w:rPr>
        <w:t xml:space="preserve"> (township’s IT firm)</w:t>
      </w:r>
      <w:r>
        <w:rPr>
          <w:rFonts w:ascii="Georgia" w:hAnsi="Georgia"/>
          <w:bCs/>
          <w:color w:val="000000"/>
          <w:sz w:val="28"/>
          <w:szCs w:val="28"/>
        </w:rPr>
        <w:t xml:space="preserve"> joined the conversation.</w:t>
      </w:r>
    </w:p>
    <w:p w:rsidR="00DA5711" w:rsidRDefault="00DA5711" w:rsidP="0000645D">
      <w:pPr>
        <w:spacing w:after="240"/>
        <w:rPr>
          <w:rFonts w:ascii="Georgia" w:hAnsi="Georgia"/>
          <w:bCs/>
          <w:color w:val="000000"/>
          <w:sz w:val="28"/>
          <w:szCs w:val="28"/>
        </w:rPr>
      </w:pPr>
      <w:r>
        <w:rPr>
          <w:rFonts w:ascii="Georgia" w:hAnsi="Georgia"/>
          <w:bCs/>
          <w:color w:val="000000"/>
          <w:sz w:val="28"/>
          <w:szCs w:val="28"/>
        </w:rPr>
        <w:lastRenderedPageBreak/>
        <w:t xml:space="preserve">Shea introduced himself and </w:t>
      </w:r>
      <w:r w:rsidR="005A51E8">
        <w:rPr>
          <w:rFonts w:ascii="Georgia" w:hAnsi="Georgia"/>
          <w:bCs/>
          <w:color w:val="000000"/>
          <w:sz w:val="28"/>
          <w:szCs w:val="28"/>
        </w:rPr>
        <w:t>listed</w:t>
      </w:r>
      <w:r>
        <w:rPr>
          <w:rFonts w:ascii="Georgia" w:hAnsi="Georgia"/>
          <w:bCs/>
          <w:color w:val="000000"/>
          <w:sz w:val="28"/>
          <w:szCs w:val="28"/>
        </w:rPr>
        <w:t xml:space="preserve"> his credentials and experience.  He stated that he would obtain the r</w:t>
      </w:r>
      <w:r w:rsidR="0018213B">
        <w:rPr>
          <w:rFonts w:ascii="Georgia" w:hAnsi="Georgia"/>
          <w:bCs/>
          <w:color w:val="000000"/>
          <w:sz w:val="28"/>
          <w:szCs w:val="28"/>
        </w:rPr>
        <w:t>esults of the checks made on the computers.</w:t>
      </w:r>
    </w:p>
    <w:p w:rsidR="00612951" w:rsidRDefault="00E94D73" w:rsidP="0000645D">
      <w:pPr>
        <w:spacing w:after="240"/>
        <w:rPr>
          <w:rFonts w:ascii="Georgia" w:hAnsi="Georgia"/>
          <w:bCs/>
          <w:color w:val="000000"/>
          <w:sz w:val="28"/>
          <w:szCs w:val="28"/>
        </w:rPr>
      </w:pPr>
      <w:r>
        <w:rPr>
          <w:rFonts w:ascii="Georgia" w:hAnsi="Georgia"/>
          <w:bCs/>
          <w:color w:val="000000"/>
          <w:sz w:val="28"/>
          <w:szCs w:val="28"/>
        </w:rPr>
        <w:t xml:space="preserve">Shea </w:t>
      </w:r>
      <w:r w:rsidR="0018213B">
        <w:rPr>
          <w:rFonts w:ascii="Georgia" w:hAnsi="Georgia"/>
          <w:bCs/>
          <w:color w:val="000000"/>
          <w:sz w:val="28"/>
          <w:szCs w:val="28"/>
        </w:rPr>
        <w:t>stated that typically these incidents occur due to an e-mail breach.</w:t>
      </w:r>
      <w:r w:rsidR="00612951">
        <w:rPr>
          <w:rFonts w:ascii="Georgia" w:hAnsi="Georgia"/>
          <w:bCs/>
          <w:color w:val="000000"/>
          <w:sz w:val="28"/>
          <w:szCs w:val="28"/>
        </w:rPr>
        <w:t xml:space="preserve">  He mentioned a common one he has seen that is used to fake invoices</w:t>
      </w:r>
      <w:r w:rsidR="005A51E8">
        <w:rPr>
          <w:rFonts w:ascii="Georgia" w:hAnsi="Georgia"/>
          <w:bCs/>
          <w:color w:val="000000"/>
          <w:sz w:val="28"/>
          <w:szCs w:val="28"/>
        </w:rPr>
        <w:t xml:space="preserve"> and</w:t>
      </w:r>
      <w:r w:rsidR="00612951">
        <w:rPr>
          <w:rFonts w:ascii="Georgia" w:hAnsi="Georgia"/>
          <w:bCs/>
          <w:color w:val="000000"/>
          <w:sz w:val="28"/>
          <w:szCs w:val="28"/>
        </w:rPr>
        <w:t xml:space="preserve"> provide different ACH information for payments to occur.</w:t>
      </w:r>
      <w:r>
        <w:rPr>
          <w:rFonts w:ascii="Georgia" w:hAnsi="Georgia"/>
          <w:bCs/>
          <w:color w:val="000000"/>
          <w:sz w:val="28"/>
          <w:szCs w:val="28"/>
        </w:rPr>
        <w:t xml:space="preserve">  Shea </w:t>
      </w:r>
      <w:r w:rsidR="00612951">
        <w:rPr>
          <w:rFonts w:ascii="Georgia" w:hAnsi="Georgia"/>
          <w:bCs/>
          <w:color w:val="000000"/>
          <w:sz w:val="28"/>
          <w:szCs w:val="28"/>
        </w:rPr>
        <w:t xml:space="preserve">stated that </w:t>
      </w:r>
      <w:r w:rsidR="00050648">
        <w:rPr>
          <w:rFonts w:ascii="Georgia" w:hAnsi="Georgia"/>
          <w:bCs/>
          <w:color w:val="000000"/>
          <w:sz w:val="28"/>
          <w:szCs w:val="28"/>
        </w:rPr>
        <w:t>once</w:t>
      </w:r>
      <w:r w:rsidR="00612951">
        <w:rPr>
          <w:rFonts w:ascii="Georgia" w:hAnsi="Georgia"/>
          <w:bCs/>
          <w:color w:val="000000"/>
          <w:sz w:val="28"/>
          <w:szCs w:val="28"/>
        </w:rPr>
        <w:t xml:space="preserve"> the cyber </w:t>
      </w:r>
      <w:r w:rsidR="00050648">
        <w:rPr>
          <w:rFonts w:ascii="Georgia" w:hAnsi="Georgia"/>
          <w:bCs/>
          <w:color w:val="000000"/>
          <w:sz w:val="28"/>
          <w:szCs w:val="28"/>
        </w:rPr>
        <w:t xml:space="preserve">breach coverage is activated, </w:t>
      </w:r>
      <w:r w:rsidR="006C4EBB">
        <w:rPr>
          <w:rFonts w:ascii="Georgia" w:hAnsi="Georgia"/>
          <w:bCs/>
          <w:color w:val="000000"/>
          <w:sz w:val="28"/>
          <w:szCs w:val="28"/>
        </w:rPr>
        <w:t>the insurance company</w:t>
      </w:r>
      <w:r w:rsidR="00050648">
        <w:rPr>
          <w:rFonts w:ascii="Georgia" w:hAnsi="Georgia"/>
          <w:bCs/>
          <w:color w:val="000000"/>
          <w:sz w:val="28"/>
          <w:szCs w:val="28"/>
        </w:rPr>
        <w:t xml:space="preserve"> will want to start their own IT investigation and engage with Revolution Group.</w:t>
      </w:r>
    </w:p>
    <w:p w:rsidR="00050648" w:rsidRPr="00581DE5" w:rsidRDefault="00050648" w:rsidP="0000645D">
      <w:pPr>
        <w:spacing w:after="240"/>
        <w:rPr>
          <w:rFonts w:ascii="Georgia" w:hAnsi="Georgia"/>
          <w:bCs/>
          <w:color w:val="000000"/>
          <w:sz w:val="28"/>
          <w:szCs w:val="28"/>
        </w:rPr>
      </w:pPr>
      <w:r>
        <w:rPr>
          <w:rFonts w:ascii="Georgia" w:hAnsi="Georgia"/>
          <w:bCs/>
          <w:color w:val="000000"/>
          <w:sz w:val="28"/>
          <w:szCs w:val="28"/>
        </w:rPr>
        <w:t xml:space="preserve">He states that he believes </w:t>
      </w:r>
      <w:r w:rsidR="006C4EBB">
        <w:rPr>
          <w:rFonts w:ascii="Georgia" w:hAnsi="Georgia"/>
          <w:bCs/>
          <w:color w:val="000000"/>
          <w:sz w:val="28"/>
          <w:szCs w:val="28"/>
        </w:rPr>
        <w:t>hacking</w:t>
      </w:r>
      <w:r>
        <w:rPr>
          <w:rFonts w:ascii="Georgia" w:hAnsi="Georgia"/>
          <w:bCs/>
          <w:color w:val="000000"/>
          <w:sz w:val="28"/>
          <w:szCs w:val="28"/>
        </w:rPr>
        <w:t xml:space="preserve"> did occur through the other company as there </w:t>
      </w:r>
      <w:r w:rsidR="006C4EBB">
        <w:rPr>
          <w:rFonts w:ascii="Georgia" w:hAnsi="Georgia"/>
          <w:bCs/>
          <w:color w:val="000000"/>
          <w:sz w:val="28"/>
          <w:szCs w:val="28"/>
        </w:rPr>
        <w:t xml:space="preserve">is a history of </w:t>
      </w:r>
      <w:r>
        <w:rPr>
          <w:rFonts w:ascii="Georgia" w:hAnsi="Georgia"/>
          <w:bCs/>
          <w:color w:val="000000"/>
          <w:sz w:val="28"/>
          <w:szCs w:val="28"/>
        </w:rPr>
        <w:t xml:space="preserve">other incidents with </w:t>
      </w:r>
      <w:r w:rsidR="006C4EBB">
        <w:rPr>
          <w:rFonts w:ascii="Georgia" w:hAnsi="Georgia"/>
          <w:bCs/>
          <w:color w:val="000000"/>
          <w:sz w:val="28"/>
          <w:szCs w:val="28"/>
        </w:rPr>
        <w:t>their</w:t>
      </w:r>
      <w:r>
        <w:rPr>
          <w:rFonts w:ascii="Georgia" w:hAnsi="Georgia"/>
          <w:bCs/>
          <w:color w:val="000000"/>
          <w:sz w:val="28"/>
          <w:szCs w:val="28"/>
        </w:rPr>
        <w:t xml:space="preserve"> customers.</w:t>
      </w:r>
    </w:p>
    <w:p w:rsidR="00AA1CA0" w:rsidRPr="00050648" w:rsidRDefault="00050648" w:rsidP="0000645D">
      <w:pPr>
        <w:spacing w:after="240"/>
        <w:rPr>
          <w:rFonts w:ascii="Georgia" w:hAnsi="Georgia"/>
          <w:bCs/>
          <w:color w:val="000000"/>
          <w:sz w:val="28"/>
          <w:szCs w:val="28"/>
        </w:rPr>
      </w:pPr>
      <w:r>
        <w:rPr>
          <w:rFonts w:ascii="Georgia" w:hAnsi="Georgia"/>
          <w:bCs/>
          <w:color w:val="000000"/>
          <w:sz w:val="28"/>
          <w:szCs w:val="28"/>
        </w:rPr>
        <w:t>He stated he felt it was important</w:t>
      </w:r>
      <w:r w:rsidR="00344401">
        <w:rPr>
          <w:rFonts w:ascii="Georgia" w:hAnsi="Georgia"/>
          <w:bCs/>
          <w:color w:val="000000"/>
          <w:sz w:val="28"/>
          <w:szCs w:val="28"/>
        </w:rPr>
        <w:t xml:space="preserve"> for Franklin Township</w:t>
      </w:r>
      <w:r>
        <w:rPr>
          <w:rFonts w:ascii="Georgia" w:hAnsi="Georgia"/>
          <w:bCs/>
          <w:color w:val="000000"/>
          <w:sz w:val="28"/>
          <w:szCs w:val="28"/>
        </w:rPr>
        <w:t xml:space="preserve"> to implement safety training </w:t>
      </w:r>
      <w:r w:rsidR="00344401">
        <w:rPr>
          <w:rFonts w:ascii="Georgia" w:hAnsi="Georgia"/>
          <w:bCs/>
          <w:color w:val="000000"/>
          <w:sz w:val="28"/>
          <w:szCs w:val="28"/>
        </w:rPr>
        <w:t>in order to look for possible hacking attempts</w:t>
      </w:r>
      <w:r w:rsidR="006C4EBB">
        <w:rPr>
          <w:rFonts w:ascii="Georgia" w:hAnsi="Georgia"/>
          <w:bCs/>
          <w:color w:val="000000"/>
          <w:sz w:val="28"/>
          <w:szCs w:val="28"/>
        </w:rPr>
        <w:t xml:space="preserve"> in the future</w:t>
      </w:r>
      <w:r w:rsidR="00344401">
        <w:rPr>
          <w:rFonts w:ascii="Georgia" w:hAnsi="Georgia"/>
          <w:bCs/>
          <w:color w:val="000000"/>
          <w:sz w:val="28"/>
          <w:szCs w:val="28"/>
        </w:rPr>
        <w:t>.</w:t>
      </w:r>
    </w:p>
    <w:p w:rsidR="00AA1CA0" w:rsidRPr="00344401" w:rsidRDefault="00344401" w:rsidP="0000645D">
      <w:pPr>
        <w:spacing w:after="240"/>
        <w:rPr>
          <w:rFonts w:ascii="Georgia" w:hAnsi="Georgia"/>
          <w:bCs/>
          <w:color w:val="000000"/>
          <w:sz w:val="28"/>
          <w:szCs w:val="28"/>
        </w:rPr>
      </w:pPr>
      <w:r>
        <w:rPr>
          <w:rFonts w:ascii="Georgia" w:hAnsi="Georgia"/>
          <w:bCs/>
          <w:color w:val="000000"/>
          <w:sz w:val="28"/>
          <w:szCs w:val="28"/>
        </w:rPr>
        <w:t>Griggs stated that he felt training was important.  He admitted to not knowing if there was any type of standard government or county principles typically followed when doing wire transfers but if there are, we could incorporate that into any training to make sure we are doing everything we can.</w:t>
      </w:r>
    </w:p>
    <w:p w:rsidR="00AA1CA0" w:rsidRDefault="00344401" w:rsidP="0000645D">
      <w:pPr>
        <w:spacing w:after="240"/>
        <w:rPr>
          <w:rFonts w:ascii="Georgia" w:hAnsi="Georgia"/>
          <w:bCs/>
          <w:color w:val="000000"/>
          <w:sz w:val="28"/>
          <w:szCs w:val="28"/>
        </w:rPr>
      </w:pPr>
      <w:r>
        <w:rPr>
          <w:rFonts w:ascii="Georgia" w:hAnsi="Georgia"/>
          <w:bCs/>
          <w:color w:val="000000"/>
          <w:sz w:val="28"/>
          <w:szCs w:val="28"/>
        </w:rPr>
        <w:t xml:space="preserve">Shea stated that cyber insurance </w:t>
      </w:r>
      <w:r w:rsidR="004A33CC">
        <w:rPr>
          <w:rFonts w:ascii="Georgia" w:hAnsi="Georgia"/>
          <w:bCs/>
          <w:color w:val="000000"/>
          <w:sz w:val="28"/>
          <w:szCs w:val="28"/>
        </w:rPr>
        <w:t>companies</w:t>
      </w:r>
      <w:r>
        <w:rPr>
          <w:rFonts w:ascii="Georgia" w:hAnsi="Georgia"/>
          <w:bCs/>
          <w:color w:val="000000"/>
          <w:sz w:val="28"/>
          <w:szCs w:val="28"/>
        </w:rPr>
        <w:t xml:space="preserve"> do look for the best training practices </w:t>
      </w:r>
      <w:r w:rsidR="004A33CC">
        <w:rPr>
          <w:rFonts w:ascii="Georgia" w:hAnsi="Georgia"/>
          <w:bCs/>
          <w:color w:val="000000"/>
          <w:sz w:val="28"/>
          <w:szCs w:val="28"/>
        </w:rPr>
        <w:t xml:space="preserve">outlined in their policy </w:t>
      </w:r>
      <w:r>
        <w:rPr>
          <w:rFonts w:ascii="Georgia" w:hAnsi="Georgia"/>
          <w:bCs/>
          <w:color w:val="000000"/>
          <w:sz w:val="28"/>
          <w:szCs w:val="28"/>
        </w:rPr>
        <w:t xml:space="preserve">being utilized and that Franklin Township has shown they have had training in the past and have ongoing </w:t>
      </w:r>
      <w:r w:rsidR="004A33CC">
        <w:rPr>
          <w:rFonts w:ascii="Georgia" w:hAnsi="Georgia"/>
          <w:bCs/>
          <w:color w:val="000000"/>
          <w:sz w:val="28"/>
          <w:szCs w:val="28"/>
        </w:rPr>
        <w:t>education in place.</w:t>
      </w:r>
    </w:p>
    <w:p w:rsidR="004A33CC" w:rsidRDefault="004A33CC" w:rsidP="0000645D">
      <w:pPr>
        <w:spacing w:after="240"/>
        <w:rPr>
          <w:rFonts w:ascii="Georgia" w:hAnsi="Georgia"/>
          <w:bCs/>
          <w:color w:val="000000"/>
          <w:sz w:val="28"/>
          <w:szCs w:val="28"/>
        </w:rPr>
      </w:pPr>
      <w:r>
        <w:rPr>
          <w:rFonts w:ascii="Georgia" w:hAnsi="Georgia"/>
          <w:bCs/>
          <w:color w:val="000000"/>
          <w:sz w:val="28"/>
          <w:szCs w:val="28"/>
        </w:rPr>
        <w:t>Alex asked Griggs what the next step should be.</w:t>
      </w:r>
    </w:p>
    <w:p w:rsidR="004A33CC" w:rsidRDefault="004A33CC" w:rsidP="0000645D">
      <w:pPr>
        <w:spacing w:after="240"/>
        <w:rPr>
          <w:rFonts w:ascii="Georgia" w:hAnsi="Georgia"/>
          <w:bCs/>
          <w:color w:val="000000"/>
          <w:sz w:val="28"/>
          <w:szCs w:val="28"/>
        </w:rPr>
      </w:pPr>
      <w:r>
        <w:rPr>
          <w:rFonts w:ascii="Georgia" w:hAnsi="Georgia"/>
          <w:bCs/>
          <w:color w:val="000000"/>
          <w:sz w:val="28"/>
          <w:szCs w:val="28"/>
        </w:rPr>
        <w:t xml:space="preserve">Griggs replied that he has a telephone call in to OTARMA and once he talks with them, he will touch base with Potts and go from there.  He thinks they will want additional information and he will work with </w:t>
      </w:r>
      <w:r w:rsidR="00E94D73">
        <w:rPr>
          <w:rFonts w:ascii="Georgia" w:hAnsi="Georgia"/>
          <w:bCs/>
          <w:color w:val="000000"/>
          <w:sz w:val="28"/>
          <w:szCs w:val="28"/>
        </w:rPr>
        <w:t>Potts</w:t>
      </w:r>
      <w:r>
        <w:rPr>
          <w:rFonts w:ascii="Georgia" w:hAnsi="Georgia"/>
          <w:bCs/>
          <w:color w:val="000000"/>
          <w:sz w:val="28"/>
          <w:szCs w:val="28"/>
        </w:rPr>
        <w:t xml:space="preserve"> on that.  He stated he believed they will appoint insurance council.</w:t>
      </w:r>
    </w:p>
    <w:p w:rsidR="004A33CC" w:rsidRDefault="004A33CC" w:rsidP="0000645D">
      <w:pPr>
        <w:spacing w:after="240"/>
        <w:rPr>
          <w:rFonts w:ascii="Georgia" w:hAnsi="Georgia"/>
          <w:bCs/>
          <w:color w:val="000000"/>
          <w:sz w:val="28"/>
          <w:szCs w:val="28"/>
        </w:rPr>
      </w:pPr>
      <w:r>
        <w:rPr>
          <w:rFonts w:ascii="Georgia" w:hAnsi="Georgia"/>
          <w:bCs/>
          <w:color w:val="000000"/>
          <w:sz w:val="28"/>
          <w:szCs w:val="28"/>
        </w:rPr>
        <w:t xml:space="preserve">Fleshman commented that we have already taken possession of the vehicles and have the titles and </w:t>
      </w:r>
      <w:r w:rsidR="006C4EBB">
        <w:rPr>
          <w:rFonts w:ascii="Georgia" w:hAnsi="Georgia"/>
          <w:bCs/>
          <w:color w:val="000000"/>
          <w:sz w:val="28"/>
          <w:szCs w:val="28"/>
        </w:rPr>
        <w:t xml:space="preserve">in order </w:t>
      </w:r>
      <w:r>
        <w:rPr>
          <w:rFonts w:ascii="Georgia" w:hAnsi="Georgia"/>
          <w:bCs/>
          <w:color w:val="000000"/>
          <w:sz w:val="28"/>
          <w:szCs w:val="28"/>
        </w:rPr>
        <w:t>to use the vehicles, asked what that looks like.</w:t>
      </w:r>
    </w:p>
    <w:p w:rsidR="004A33CC" w:rsidRDefault="004A33CC" w:rsidP="0000645D">
      <w:pPr>
        <w:spacing w:after="240"/>
        <w:rPr>
          <w:rFonts w:ascii="Georgia" w:hAnsi="Georgia"/>
          <w:bCs/>
          <w:color w:val="000000"/>
          <w:sz w:val="28"/>
          <w:szCs w:val="28"/>
        </w:rPr>
      </w:pPr>
      <w:r>
        <w:rPr>
          <w:rFonts w:ascii="Georgia" w:hAnsi="Georgia"/>
          <w:bCs/>
          <w:color w:val="000000"/>
          <w:sz w:val="28"/>
          <w:szCs w:val="28"/>
        </w:rPr>
        <w:t>Fiscal Officer Mary Rhinehart stated that we do not have the titles until the vehicles are paid off.</w:t>
      </w:r>
    </w:p>
    <w:p w:rsidR="00EC39B7" w:rsidRDefault="00EC39B7" w:rsidP="0000645D">
      <w:pPr>
        <w:spacing w:after="240"/>
        <w:rPr>
          <w:rFonts w:ascii="Georgia" w:hAnsi="Georgia"/>
          <w:bCs/>
          <w:color w:val="000000"/>
          <w:sz w:val="28"/>
          <w:szCs w:val="28"/>
        </w:rPr>
      </w:pPr>
      <w:r>
        <w:rPr>
          <w:rFonts w:ascii="Georgia" w:hAnsi="Georgia"/>
          <w:bCs/>
          <w:color w:val="000000"/>
          <w:sz w:val="28"/>
          <w:szCs w:val="28"/>
        </w:rPr>
        <w:t>Griggs commented that it could depend upon what the court decides.  He stated that the worst</w:t>
      </w:r>
      <w:r w:rsidR="006C4EBB">
        <w:rPr>
          <w:rFonts w:ascii="Georgia" w:hAnsi="Georgia"/>
          <w:bCs/>
          <w:color w:val="000000"/>
          <w:sz w:val="28"/>
          <w:szCs w:val="28"/>
        </w:rPr>
        <w:t>-</w:t>
      </w:r>
      <w:r>
        <w:rPr>
          <w:rFonts w:ascii="Georgia" w:hAnsi="Georgia"/>
          <w:bCs/>
          <w:color w:val="000000"/>
          <w:sz w:val="28"/>
          <w:szCs w:val="28"/>
        </w:rPr>
        <w:t>case scenario would be the court order</w:t>
      </w:r>
      <w:r w:rsidR="006C4EBB">
        <w:rPr>
          <w:rFonts w:ascii="Georgia" w:hAnsi="Georgia"/>
          <w:bCs/>
          <w:color w:val="000000"/>
          <w:sz w:val="28"/>
          <w:szCs w:val="28"/>
        </w:rPr>
        <w:t>ing</w:t>
      </w:r>
      <w:r>
        <w:rPr>
          <w:rFonts w:ascii="Georgia" w:hAnsi="Georgia"/>
          <w:bCs/>
          <w:color w:val="000000"/>
          <w:sz w:val="28"/>
          <w:szCs w:val="28"/>
        </w:rPr>
        <w:t xml:space="preserve"> full performance of the contract and the Township would need to pay again.</w:t>
      </w:r>
    </w:p>
    <w:p w:rsidR="00EC39B7" w:rsidRDefault="00EC39B7" w:rsidP="0000645D">
      <w:pPr>
        <w:spacing w:after="240"/>
        <w:rPr>
          <w:rFonts w:ascii="Georgia" w:hAnsi="Georgia"/>
          <w:bCs/>
          <w:color w:val="000000"/>
          <w:sz w:val="28"/>
          <w:szCs w:val="28"/>
        </w:rPr>
      </w:pPr>
      <w:r>
        <w:rPr>
          <w:rFonts w:ascii="Georgia" w:hAnsi="Georgia"/>
          <w:bCs/>
          <w:color w:val="000000"/>
          <w:sz w:val="28"/>
          <w:szCs w:val="28"/>
        </w:rPr>
        <w:t>He stated that it helps the Township tremendously that the other company’s system was hacked.</w:t>
      </w:r>
    </w:p>
    <w:p w:rsidR="004A33CC" w:rsidRDefault="0035589C" w:rsidP="0000645D">
      <w:pPr>
        <w:spacing w:after="240"/>
        <w:rPr>
          <w:rFonts w:ascii="Georgia" w:hAnsi="Georgia"/>
          <w:bCs/>
          <w:color w:val="000000"/>
          <w:sz w:val="28"/>
          <w:szCs w:val="28"/>
        </w:rPr>
      </w:pPr>
      <w:r>
        <w:rPr>
          <w:rFonts w:ascii="Georgia" w:hAnsi="Georgia"/>
          <w:bCs/>
          <w:color w:val="000000"/>
          <w:sz w:val="28"/>
          <w:szCs w:val="28"/>
        </w:rPr>
        <w:t>Fleshman voice</w:t>
      </w:r>
      <w:r w:rsidR="006C4EBB">
        <w:rPr>
          <w:rFonts w:ascii="Georgia" w:hAnsi="Georgia"/>
          <w:bCs/>
          <w:color w:val="000000"/>
          <w:sz w:val="28"/>
          <w:szCs w:val="28"/>
        </w:rPr>
        <w:t>d</w:t>
      </w:r>
      <w:r>
        <w:rPr>
          <w:rFonts w:ascii="Georgia" w:hAnsi="Georgia"/>
          <w:bCs/>
          <w:color w:val="000000"/>
          <w:sz w:val="28"/>
          <w:szCs w:val="28"/>
        </w:rPr>
        <w:t xml:space="preserve"> his opinion that the Township should get the vehicles on the street and work out the details later.</w:t>
      </w:r>
    </w:p>
    <w:p w:rsidR="0035589C" w:rsidRDefault="0035589C" w:rsidP="0000645D">
      <w:pPr>
        <w:spacing w:after="240"/>
        <w:rPr>
          <w:rFonts w:ascii="Georgia" w:hAnsi="Georgia"/>
          <w:bCs/>
          <w:color w:val="000000"/>
          <w:sz w:val="28"/>
          <w:szCs w:val="28"/>
        </w:rPr>
      </w:pPr>
      <w:r>
        <w:rPr>
          <w:rFonts w:ascii="Georgia" w:hAnsi="Georgia"/>
          <w:bCs/>
          <w:color w:val="000000"/>
          <w:sz w:val="28"/>
          <w:szCs w:val="28"/>
        </w:rPr>
        <w:t>Griggs advised that the Township could proceed, the only caveat is the insurance council may give different advice.</w:t>
      </w:r>
    </w:p>
    <w:p w:rsidR="0035589C" w:rsidRDefault="0035589C" w:rsidP="0000645D">
      <w:pPr>
        <w:spacing w:after="240"/>
        <w:rPr>
          <w:rFonts w:ascii="Georgia" w:hAnsi="Georgia"/>
          <w:bCs/>
          <w:color w:val="000000"/>
          <w:sz w:val="28"/>
          <w:szCs w:val="28"/>
        </w:rPr>
      </w:pPr>
      <w:r>
        <w:rPr>
          <w:rFonts w:ascii="Georgia" w:hAnsi="Georgia"/>
          <w:bCs/>
          <w:color w:val="000000"/>
          <w:sz w:val="28"/>
          <w:szCs w:val="28"/>
        </w:rPr>
        <w:t xml:space="preserve">Fleshman asked how long </w:t>
      </w:r>
      <w:r w:rsidR="00E726E4">
        <w:rPr>
          <w:rFonts w:ascii="Georgia" w:hAnsi="Georgia"/>
          <w:bCs/>
          <w:color w:val="000000"/>
          <w:sz w:val="28"/>
          <w:szCs w:val="28"/>
        </w:rPr>
        <w:t>it would take for the dispute to be settled</w:t>
      </w:r>
      <w:r>
        <w:rPr>
          <w:rFonts w:ascii="Georgia" w:hAnsi="Georgia"/>
          <w:bCs/>
          <w:color w:val="000000"/>
          <w:sz w:val="28"/>
          <w:szCs w:val="28"/>
        </w:rPr>
        <w:t>.</w:t>
      </w:r>
    </w:p>
    <w:p w:rsidR="0035589C" w:rsidRDefault="0035589C" w:rsidP="0000645D">
      <w:pPr>
        <w:spacing w:after="240"/>
        <w:rPr>
          <w:rFonts w:ascii="Georgia" w:hAnsi="Georgia"/>
          <w:bCs/>
          <w:color w:val="000000"/>
          <w:sz w:val="28"/>
          <w:szCs w:val="28"/>
        </w:rPr>
      </w:pPr>
      <w:r>
        <w:rPr>
          <w:rFonts w:ascii="Georgia" w:hAnsi="Georgia"/>
          <w:bCs/>
          <w:color w:val="000000"/>
          <w:sz w:val="28"/>
          <w:szCs w:val="28"/>
        </w:rPr>
        <w:lastRenderedPageBreak/>
        <w:t>Griggs replied that with insurance companies disputing, it could take months, if it is taken to court, it could take years.</w:t>
      </w:r>
    </w:p>
    <w:p w:rsidR="0035589C" w:rsidRDefault="0035589C" w:rsidP="0000645D">
      <w:pPr>
        <w:spacing w:after="240"/>
        <w:rPr>
          <w:rFonts w:ascii="Georgia" w:hAnsi="Georgia"/>
          <w:bCs/>
          <w:color w:val="000000"/>
          <w:sz w:val="28"/>
          <w:szCs w:val="28"/>
        </w:rPr>
      </w:pPr>
      <w:r>
        <w:rPr>
          <w:rFonts w:ascii="Georgia" w:hAnsi="Georgia"/>
          <w:bCs/>
          <w:color w:val="000000"/>
          <w:sz w:val="28"/>
          <w:szCs w:val="28"/>
        </w:rPr>
        <w:t>Fleshman questioned why it took a long time for the company to notify Franklin Township of non-payment.</w:t>
      </w:r>
    </w:p>
    <w:p w:rsidR="0035589C" w:rsidRDefault="00E94D73" w:rsidP="0000645D">
      <w:pPr>
        <w:spacing w:after="240"/>
        <w:rPr>
          <w:rFonts w:ascii="Georgia" w:hAnsi="Georgia"/>
          <w:bCs/>
          <w:color w:val="000000"/>
          <w:sz w:val="28"/>
          <w:szCs w:val="28"/>
        </w:rPr>
      </w:pPr>
      <w:r>
        <w:rPr>
          <w:rFonts w:ascii="Georgia" w:hAnsi="Georgia"/>
          <w:bCs/>
          <w:color w:val="000000"/>
          <w:sz w:val="28"/>
          <w:szCs w:val="28"/>
        </w:rPr>
        <w:t>Rhinehart</w:t>
      </w:r>
      <w:r w:rsidR="0035589C">
        <w:rPr>
          <w:rFonts w:ascii="Georgia" w:hAnsi="Georgia"/>
          <w:bCs/>
          <w:color w:val="000000"/>
          <w:sz w:val="28"/>
          <w:szCs w:val="28"/>
        </w:rPr>
        <w:t xml:space="preserve"> commented she had a voicemail that </w:t>
      </w:r>
      <w:r w:rsidR="00083CFE">
        <w:rPr>
          <w:rFonts w:ascii="Georgia" w:hAnsi="Georgia"/>
          <w:bCs/>
          <w:color w:val="000000"/>
          <w:sz w:val="28"/>
          <w:szCs w:val="28"/>
        </w:rPr>
        <w:t>was sent to her</w:t>
      </w:r>
      <w:r w:rsidR="0035589C">
        <w:rPr>
          <w:rFonts w:ascii="Georgia" w:hAnsi="Georgia"/>
          <w:bCs/>
          <w:color w:val="000000"/>
          <w:sz w:val="28"/>
          <w:szCs w:val="28"/>
        </w:rPr>
        <w:t xml:space="preserve"> directly from the individual they were dealing with</w:t>
      </w:r>
      <w:r w:rsidR="00083CFE">
        <w:rPr>
          <w:rFonts w:ascii="Georgia" w:hAnsi="Georgia"/>
          <w:bCs/>
          <w:color w:val="000000"/>
          <w:sz w:val="28"/>
          <w:szCs w:val="28"/>
        </w:rPr>
        <w:t>, stating their company was hacked, not Franklin Township.</w:t>
      </w:r>
    </w:p>
    <w:p w:rsidR="00083CFE" w:rsidRDefault="00083CFE" w:rsidP="0000645D">
      <w:pPr>
        <w:spacing w:after="240"/>
        <w:rPr>
          <w:rFonts w:ascii="Georgia" w:hAnsi="Georgia"/>
          <w:bCs/>
          <w:color w:val="000000"/>
          <w:sz w:val="28"/>
          <w:szCs w:val="28"/>
        </w:rPr>
      </w:pPr>
      <w:r>
        <w:rPr>
          <w:rFonts w:ascii="Georgia" w:hAnsi="Georgia"/>
          <w:bCs/>
          <w:color w:val="000000"/>
          <w:sz w:val="28"/>
          <w:szCs w:val="28"/>
        </w:rPr>
        <w:t>She stated she had been in contact with PNC Bank and reported the incident as soon as she knew about it.  She stated that the payment was sent on November 3, 2020 and she was not informed of non-payment until December 1, 2020.</w:t>
      </w:r>
    </w:p>
    <w:p w:rsidR="00083CFE" w:rsidRDefault="00083CFE" w:rsidP="0000645D">
      <w:pPr>
        <w:spacing w:after="240"/>
        <w:rPr>
          <w:rFonts w:ascii="Georgia" w:hAnsi="Georgia"/>
          <w:bCs/>
          <w:color w:val="000000"/>
          <w:sz w:val="28"/>
          <w:szCs w:val="28"/>
        </w:rPr>
      </w:pPr>
      <w:r>
        <w:rPr>
          <w:rFonts w:ascii="Georgia" w:hAnsi="Georgia"/>
          <w:bCs/>
          <w:color w:val="000000"/>
          <w:sz w:val="28"/>
          <w:szCs w:val="28"/>
        </w:rPr>
        <w:t>She stated she spoke with the Fraud Unit at the bank and was informed that to process a letter of indemnity, it would take up to 120 days.</w:t>
      </w:r>
    </w:p>
    <w:p w:rsidR="00691A7A" w:rsidRDefault="00691A7A" w:rsidP="0000645D">
      <w:pPr>
        <w:spacing w:after="240"/>
        <w:rPr>
          <w:rFonts w:ascii="Georgia" w:hAnsi="Georgia"/>
          <w:bCs/>
          <w:color w:val="000000"/>
          <w:sz w:val="28"/>
          <w:szCs w:val="28"/>
        </w:rPr>
      </w:pPr>
      <w:r>
        <w:rPr>
          <w:rFonts w:ascii="Georgia" w:hAnsi="Georgia"/>
          <w:bCs/>
          <w:color w:val="000000"/>
          <w:sz w:val="28"/>
          <w:szCs w:val="28"/>
        </w:rPr>
        <w:t xml:space="preserve">Fleshman asked Rhinehart if we had to pay </w:t>
      </w:r>
      <w:r w:rsidR="00E726E4">
        <w:rPr>
          <w:rFonts w:ascii="Georgia" w:hAnsi="Georgia"/>
          <w:bCs/>
          <w:color w:val="000000"/>
          <w:sz w:val="28"/>
          <w:szCs w:val="28"/>
        </w:rPr>
        <w:t>out</w:t>
      </w:r>
      <w:r>
        <w:rPr>
          <w:rFonts w:ascii="Georgia" w:hAnsi="Georgia"/>
          <w:bCs/>
          <w:color w:val="000000"/>
          <w:sz w:val="28"/>
          <w:szCs w:val="28"/>
        </w:rPr>
        <w:t xml:space="preserve"> any more money.</w:t>
      </w:r>
    </w:p>
    <w:p w:rsidR="00691A7A" w:rsidRDefault="00691A7A" w:rsidP="0000645D">
      <w:pPr>
        <w:spacing w:after="240"/>
        <w:rPr>
          <w:rFonts w:ascii="Georgia" w:hAnsi="Georgia"/>
          <w:bCs/>
          <w:color w:val="000000"/>
          <w:sz w:val="28"/>
          <w:szCs w:val="28"/>
        </w:rPr>
      </w:pPr>
      <w:r>
        <w:rPr>
          <w:rFonts w:ascii="Georgia" w:hAnsi="Georgia"/>
          <w:bCs/>
          <w:color w:val="000000"/>
          <w:sz w:val="28"/>
          <w:szCs w:val="28"/>
        </w:rPr>
        <w:t>Rhinehart and Attorney Griggs both agreed that we would not.</w:t>
      </w:r>
    </w:p>
    <w:p w:rsidR="00691A7A" w:rsidRDefault="00691A7A" w:rsidP="0000645D">
      <w:pPr>
        <w:spacing w:after="240"/>
        <w:rPr>
          <w:rFonts w:ascii="Georgia" w:hAnsi="Georgia"/>
          <w:bCs/>
          <w:color w:val="000000"/>
          <w:sz w:val="28"/>
          <w:szCs w:val="28"/>
        </w:rPr>
      </w:pPr>
      <w:r>
        <w:rPr>
          <w:rFonts w:ascii="Georgia" w:hAnsi="Georgia"/>
          <w:bCs/>
          <w:color w:val="000000"/>
          <w:sz w:val="28"/>
          <w:szCs w:val="28"/>
        </w:rPr>
        <w:t>Rhinehart further mentioned that Franklin Township c</w:t>
      </w:r>
      <w:r w:rsidR="00E726E4">
        <w:rPr>
          <w:rFonts w:ascii="Georgia" w:hAnsi="Georgia"/>
          <w:bCs/>
          <w:color w:val="000000"/>
          <w:sz w:val="28"/>
          <w:szCs w:val="28"/>
        </w:rPr>
        <w:t>an</w:t>
      </w:r>
      <w:r>
        <w:rPr>
          <w:rFonts w:ascii="Georgia" w:hAnsi="Georgia"/>
          <w:bCs/>
          <w:color w:val="000000"/>
          <w:sz w:val="28"/>
          <w:szCs w:val="28"/>
        </w:rPr>
        <w:t>not return the vehicles due to the fact that they had been retrofitted for the police department and that it will need to be up to the insurance companies</w:t>
      </w:r>
      <w:r w:rsidR="00E726E4">
        <w:rPr>
          <w:rFonts w:ascii="Georgia" w:hAnsi="Georgia"/>
          <w:bCs/>
          <w:color w:val="000000"/>
          <w:sz w:val="28"/>
          <w:szCs w:val="28"/>
        </w:rPr>
        <w:t xml:space="preserve"> on how to proceed.</w:t>
      </w:r>
    </w:p>
    <w:p w:rsidR="00691A7A" w:rsidRDefault="00691A7A" w:rsidP="0000645D">
      <w:pPr>
        <w:spacing w:after="240"/>
        <w:rPr>
          <w:rFonts w:ascii="Georgia" w:hAnsi="Georgia"/>
          <w:bCs/>
          <w:color w:val="000000"/>
          <w:sz w:val="28"/>
          <w:szCs w:val="28"/>
        </w:rPr>
      </w:pPr>
      <w:r>
        <w:rPr>
          <w:rFonts w:ascii="Georgia" w:hAnsi="Georgia"/>
          <w:bCs/>
          <w:color w:val="000000"/>
          <w:sz w:val="28"/>
          <w:szCs w:val="28"/>
        </w:rPr>
        <w:t>She stated that Revolution</w:t>
      </w:r>
      <w:r w:rsidR="00E94D73">
        <w:rPr>
          <w:rFonts w:ascii="Georgia" w:hAnsi="Georgia"/>
          <w:bCs/>
          <w:color w:val="000000"/>
          <w:sz w:val="28"/>
          <w:szCs w:val="28"/>
        </w:rPr>
        <w:t xml:space="preserve"> Group</w:t>
      </w:r>
      <w:r>
        <w:rPr>
          <w:rFonts w:ascii="Georgia" w:hAnsi="Georgia"/>
          <w:bCs/>
          <w:color w:val="000000"/>
          <w:sz w:val="28"/>
          <w:szCs w:val="28"/>
        </w:rPr>
        <w:t xml:space="preserve"> failed to find anything </w:t>
      </w:r>
      <w:r w:rsidR="005C0AC7">
        <w:rPr>
          <w:rFonts w:ascii="Georgia" w:hAnsi="Georgia"/>
          <w:bCs/>
          <w:color w:val="000000"/>
          <w:sz w:val="28"/>
          <w:szCs w:val="28"/>
        </w:rPr>
        <w:t xml:space="preserve">negative while checking </w:t>
      </w:r>
      <w:r w:rsidR="00E94D73">
        <w:rPr>
          <w:rFonts w:ascii="Georgia" w:hAnsi="Georgia"/>
          <w:bCs/>
          <w:color w:val="000000"/>
          <w:sz w:val="28"/>
          <w:szCs w:val="28"/>
        </w:rPr>
        <w:t xml:space="preserve">the Township’s </w:t>
      </w:r>
      <w:r w:rsidR="005C0AC7">
        <w:rPr>
          <w:rFonts w:ascii="Georgia" w:hAnsi="Georgia"/>
          <w:bCs/>
          <w:color w:val="000000"/>
          <w:sz w:val="28"/>
          <w:szCs w:val="28"/>
        </w:rPr>
        <w:t xml:space="preserve">computers and is confident nothing negative will be found on </w:t>
      </w:r>
      <w:r w:rsidR="00E94D73">
        <w:rPr>
          <w:rFonts w:ascii="Georgia" w:hAnsi="Georgia"/>
          <w:bCs/>
          <w:color w:val="000000"/>
          <w:sz w:val="28"/>
          <w:szCs w:val="28"/>
        </w:rPr>
        <w:t xml:space="preserve">the remaining </w:t>
      </w:r>
      <w:r w:rsidR="005C0AC7">
        <w:rPr>
          <w:rFonts w:ascii="Georgia" w:hAnsi="Georgia"/>
          <w:bCs/>
          <w:color w:val="000000"/>
          <w:sz w:val="28"/>
          <w:szCs w:val="28"/>
        </w:rPr>
        <w:t>computer</w:t>
      </w:r>
      <w:r w:rsidR="00E94D73">
        <w:rPr>
          <w:rFonts w:ascii="Georgia" w:hAnsi="Georgia"/>
          <w:bCs/>
          <w:color w:val="000000"/>
          <w:sz w:val="28"/>
          <w:szCs w:val="28"/>
        </w:rPr>
        <w:t>s</w:t>
      </w:r>
      <w:r w:rsidR="005C0AC7">
        <w:rPr>
          <w:rFonts w:ascii="Georgia" w:hAnsi="Georgia"/>
          <w:bCs/>
          <w:color w:val="000000"/>
          <w:sz w:val="28"/>
          <w:szCs w:val="28"/>
        </w:rPr>
        <w:t>.</w:t>
      </w:r>
    </w:p>
    <w:p w:rsidR="00691A7A" w:rsidRDefault="00691A7A" w:rsidP="0000645D">
      <w:pPr>
        <w:spacing w:after="240"/>
        <w:rPr>
          <w:rFonts w:ascii="Georgia" w:hAnsi="Georgia"/>
          <w:bCs/>
          <w:color w:val="000000"/>
          <w:sz w:val="28"/>
          <w:szCs w:val="28"/>
        </w:rPr>
      </w:pPr>
      <w:r>
        <w:rPr>
          <w:rFonts w:ascii="Georgia" w:hAnsi="Georgia"/>
          <w:bCs/>
          <w:color w:val="000000"/>
          <w:sz w:val="28"/>
          <w:szCs w:val="28"/>
        </w:rPr>
        <w:t>Rhinehart mentioned that they are putting together a written policy on how to handle</w:t>
      </w:r>
      <w:r w:rsidR="005C0AC7">
        <w:rPr>
          <w:rFonts w:ascii="Georgia" w:hAnsi="Georgia"/>
          <w:bCs/>
          <w:color w:val="000000"/>
          <w:sz w:val="28"/>
          <w:szCs w:val="28"/>
        </w:rPr>
        <w:t xml:space="preserve"> </w:t>
      </w:r>
      <w:r w:rsidR="00E726E4">
        <w:rPr>
          <w:rFonts w:ascii="Georgia" w:hAnsi="Georgia"/>
          <w:bCs/>
          <w:color w:val="000000"/>
          <w:sz w:val="28"/>
          <w:szCs w:val="28"/>
        </w:rPr>
        <w:t xml:space="preserve">such </w:t>
      </w:r>
      <w:r w:rsidR="005C0AC7">
        <w:rPr>
          <w:rFonts w:ascii="Georgia" w:hAnsi="Georgia"/>
          <w:bCs/>
          <w:color w:val="000000"/>
          <w:sz w:val="28"/>
          <w:szCs w:val="28"/>
        </w:rPr>
        <w:t xml:space="preserve">incidents in the future.  She stated this includes checking out a vendor to make sure </w:t>
      </w:r>
      <w:r w:rsidR="00E726E4">
        <w:rPr>
          <w:rFonts w:ascii="Georgia" w:hAnsi="Georgia"/>
          <w:bCs/>
          <w:color w:val="000000"/>
          <w:sz w:val="28"/>
          <w:szCs w:val="28"/>
        </w:rPr>
        <w:t>we</w:t>
      </w:r>
      <w:r w:rsidR="005C0AC7">
        <w:rPr>
          <w:rFonts w:ascii="Georgia" w:hAnsi="Georgia"/>
          <w:bCs/>
          <w:color w:val="000000"/>
          <w:sz w:val="28"/>
          <w:szCs w:val="28"/>
        </w:rPr>
        <w:t xml:space="preserve"> are not dealing with a fraudulent company</w:t>
      </w:r>
      <w:r w:rsidR="00957156">
        <w:rPr>
          <w:rFonts w:ascii="Georgia" w:hAnsi="Georgia"/>
          <w:bCs/>
          <w:color w:val="000000"/>
          <w:sz w:val="28"/>
          <w:szCs w:val="28"/>
        </w:rPr>
        <w:t>, utilizing the telephone and fax systems instead of e-mails.</w:t>
      </w:r>
    </w:p>
    <w:p w:rsidR="00957156" w:rsidRDefault="00957156" w:rsidP="0000645D">
      <w:pPr>
        <w:spacing w:after="240"/>
        <w:rPr>
          <w:rFonts w:ascii="Georgia" w:hAnsi="Georgia"/>
          <w:bCs/>
          <w:color w:val="000000"/>
          <w:sz w:val="28"/>
          <w:szCs w:val="28"/>
        </w:rPr>
      </w:pPr>
      <w:r>
        <w:rPr>
          <w:rFonts w:ascii="Georgia" w:hAnsi="Georgia"/>
          <w:bCs/>
          <w:color w:val="000000"/>
          <w:sz w:val="28"/>
          <w:szCs w:val="28"/>
        </w:rPr>
        <w:t>Horn voiced his opinion that we should let Attorney Griggs and the insurance company gather more information</w:t>
      </w:r>
      <w:r w:rsidR="00E726E4">
        <w:rPr>
          <w:rFonts w:ascii="Georgia" w:hAnsi="Georgia"/>
          <w:bCs/>
          <w:color w:val="000000"/>
          <w:sz w:val="28"/>
          <w:szCs w:val="28"/>
        </w:rPr>
        <w:t xml:space="preserve"> and continue with the case.</w:t>
      </w:r>
    </w:p>
    <w:p w:rsidR="00E94D73" w:rsidRDefault="00957156" w:rsidP="0000645D">
      <w:pPr>
        <w:spacing w:after="240"/>
        <w:rPr>
          <w:rFonts w:ascii="Georgia" w:hAnsi="Georgia"/>
          <w:bCs/>
          <w:color w:val="000000"/>
          <w:sz w:val="28"/>
          <w:szCs w:val="28"/>
        </w:rPr>
      </w:pPr>
      <w:r>
        <w:rPr>
          <w:rFonts w:ascii="Georgia" w:hAnsi="Georgia"/>
          <w:bCs/>
          <w:color w:val="000000"/>
          <w:sz w:val="28"/>
          <w:szCs w:val="28"/>
        </w:rPr>
        <w:t xml:space="preserve">Griggs agreed that the other company needs to consult Franklin Township’s insurance for any money </w:t>
      </w:r>
      <w:r w:rsidR="00E726E4">
        <w:rPr>
          <w:rFonts w:ascii="Georgia" w:hAnsi="Georgia"/>
          <w:bCs/>
          <w:color w:val="000000"/>
          <w:sz w:val="28"/>
          <w:szCs w:val="28"/>
        </w:rPr>
        <w:t xml:space="preserve">that is </w:t>
      </w:r>
      <w:r>
        <w:rPr>
          <w:rFonts w:ascii="Georgia" w:hAnsi="Georgia"/>
          <w:bCs/>
          <w:color w:val="000000"/>
          <w:sz w:val="28"/>
          <w:szCs w:val="28"/>
        </w:rPr>
        <w:t>owed.</w:t>
      </w:r>
    </w:p>
    <w:p w:rsidR="00957156" w:rsidRPr="00344401" w:rsidRDefault="00957156" w:rsidP="0000645D">
      <w:pPr>
        <w:spacing w:after="240"/>
        <w:rPr>
          <w:rFonts w:ascii="Georgia" w:hAnsi="Georgia"/>
          <w:bCs/>
          <w:color w:val="000000"/>
          <w:sz w:val="28"/>
          <w:szCs w:val="28"/>
        </w:rPr>
      </w:pPr>
      <w:r>
        <w:rPr>
          <w:rFonts w:ascii="Georgia" w:hAnsi="Georgia"/>
          <w:bCs/>
          <w:color w:val="000000"/>
          <w:sz w:val="28"/>
          <w:szCs w:val="28"/>
        </w:rPr>
        <w:t>Shea asked if we had</w:t>
      </w:r>
      <w:r w:rsidR="00E726E4">
        <w:rPr>
          <w:rFonts w:ascii="Georgia" w:hAnsi="Georgia"/>
          <w:bCs/>
          <w:color w:val="000000"/>
          <w:sz w:val="28"/>
          <w:szCs w:val="28"/>
        </w:rPr>
        <w:t xml:space="preserve"> copies of</w:t>
      </w:r>
      <w:r>
        <w:rPr>
          <w:rFonts w:ascii="Georgia" w:hAnsi="Georgia"/>
          <w:bCs/>
          <w:color w:val="000000"/>
          <w:sz w:val="28"/>
          <w:szCs w:val="28"/>
        </w:rPr>
        <w:t xml:space="preserve"> all e-mails of any communication</w:t>
      </w:r>
      <w:r w:rsidR="00E726E4">
        <w:rPr>
          <w:rFonts w:ascii="Georgia" w:hAnsi="Georgia"/>
          <w:bCs/>
          <w:color w:val="000000"/>
          <w:sz w:val="28"/>
          <w:szCs w:val="28"/>
        </w:rPr>
        <w:t xml:space="preserve"> with the other company.</w:t>
      </w:r>
      <w:r w:rsidR="009C0B55">
        <w:rPr>
          <w:rFonts w:ascii="Georgia" w:hAnsi="Georgia"/>
          <w:bCs/>
          <w:color w:val="000000"/>
          <w:sz w:val="28"/>
          <w:szCs w:val="28"/>
        </w:rPr>
        <w:t xml:space="preserve">  </w:t>
      </w:r>
      <w:r>
        <w:rPr>
          <w:rFonts w:ascii="Georgia" w:hAnsi="Georgia"/>
          <w:bCs/>
          <w:color w:val="000000"/>
          <w:sz w:val="28"/>
          <w:szCs w:val="28"/>
        </w:rPr>
        <w:t>Rhinehart confirmed that she has copies of all e-mails and voice messages.</w:t>
      </w:r>
    </w:p>
    <w:p w:rsidR="00AA1CA0" w:rsidRDefault="00137906" w:rsidP="0000645D">
      <w:pPr>
        <w:spacing w:after="240"/>
        <w:rPr>
          <w:rFonts w:ascii="Georgia" w:hAnsi="Georgia"/>
          <w:bCs/>
          <w:color w:val="000000"/>
          <w:sz w:val="28"/>
          <w:szCs w:val="28"/>
        </w:rPr>
      </w:pPr>
      <w:r>
        <w:rPr>
          <w:rFonts w:ascii="Georgia" w:hAnsi="Georgia"/>
          <w:bCs/>
          <w:color w:val="000000"/>
          <w:sz w:val="28"/>
          <w:szCs w:val="28"/>
        </w:rPr>
        <w:t>Fleshman wanted to know if Chief Smith had any comments.</w:t>
      </w:r>
    </w:p>
    <w:p w:rsidR="00137906" w:rsidRDefault="00137906" w:rsidP="0000645D">
      <w:pPr>
        <w:spacing w:after="240"/>
        <w:rPr>
          <w:rFonts w:ascii="Georgia" w:hAnsi="Georgia"/>
          <w:bCs/>
          <w:color w:val="000000"/>
          <w:sz w:val="28"/>
          <w:szCs w:val="28"/>
        </w:rPr>
      </w:pPr>
      <w:r>
        <w:rPr>
          <w:rFonts w:ascii="Georgia" w:hAnsi="Georgia"/>
          <w:bCs/>
          <w:color w:val="000000"/>
          <w:sz w:val="28"/>
          <w:szCs w:val="28"/>
        </w:rPr>
        <w:t>Chief Smith stated that he only wanted to know how they were going to obtain the titles to the vehicles that were purchased.</w:t>
      </w:r>
    </w:p>
    <w:p w:rsidR="00137906" w:rsidRDefault="00137906" w:rsidP="0000645D">
      <w:pPr>
        <w:spacing w:after="240"/>
        <w:rPr>
          <w:rFonts w:ascii="Georgia" w:hAnsi="Georgia"/>
          <w:bCs/>
          <w:color w:val="000000"/>
          <w:sz w:val="28"/>
          <w:szCs w:val="28"/>
        </w:rPr>
      </w:pPr>
      <w:r>
        <w:rPr>
          <w:rFonts w:ascii="Georgia" w:hAnsi="Georgia"/>
          <w:bCs/>
          <w:color w:val="000000"/>
          <w:sz w:val="28"/>
          <w:szCs w:val="28"/>
        </w:rPr>
        <w:t xml:space="preserve">Fleshman wanted to know if the vehicles could </w:t>
      </w:r>
      <w:r w:rsidR="00E726E4">
        <w:rPr>
          <w:rFonts w:ascii="Georgia" w:hAnsi="Georgia"/>
          <w:bCs/>
          <w:color w:val="000000"/>
          <w:sz w:val="28"/>
          <w:szCs w:val="28"/>
        </w:rPr>
        <w:t xml:space="preserve">even </w:t>
      </w:r>
      <w:r>
        <w:rPr>
          <w:rFonts w:ascii="Georgia" w:hAnsi="Georgia"/>
          <w:bCs/>
          <w:color w:val="000000"/>
          <w:sz w:val="28"/>
          <w:szCs w:val="28"/>
        </w:rPr>
        <w:t>be insured at this time.</w:t>
      </w:r>
    </w:p>
    <w:p w:rsidR="00137906" w:rsidRDefault="00137906" w:rsidP="0000645D">
      <w:pPr>
        <w:spacing w:after="240"/>
        <w:rPr>
          <w:rFonts w:ascii="Georgia" w:hAnsi="Georgia"/>
          <w:bCs/>
          <w:color w:val="000000"/>
          <w:sz w:val="28"/>
          <w:szCs w:val="28"/>
        </w:rPr>
      </w:pPr>
      <w:r>
        <w:rPr>
          <w:rFonts w:ascii="Georgia" w:hAnsi="Georgia"/>
          <w:bCs/>
          <w:color w:val="000000"/>
          <w:sz w:val="28"/>
          <w:szCs w:val="28"/>
        </w:rPr>
        <w:lastRenderedPageBreak/>
        <w:t>Smith said he was sure Franklin Township’s insurance would cover the vehicles in case of any accidents.</w:t>
      </w:r>
    </w:p>
    <w:p w:rsidR="00137906" w:rsidRDefault="00137906" w:rsidP="0000645D">
      <w:pPr>
        <w:spacing w:after="240"/>
        <w:rPr>
          <w:rFonts w:ascii="Georgia" w:hAnsi="Georgia"/>
          <w:bCs/>
          <w:color w:val="000000"/>
          <w:sz w:val="28"/>
          <w:szCs w:val="28"/>
        </w:rPr>
      </w:pPr>
      <w:r>
        <w:rPr>
          <w:rFonts w:ascii="Georgia" w:hAnsi="Georgia"/>
          <w:bCs/>
          <w:color w:val="000000"/>
          <w:sz w:val="28"/>
          <w:szCs w:val="28"/>
        </w:rPr>
        <w:t>Rhinehart asked that if IT and/or OTARMA has any suggestions for best practices regarding these kinds of purchases, she would be appreciative.</w:t>
      </w:r>
    </w:p>
    <w:p w:rsidR="00A97530" w:rsidRDefault="00137906" w:rsidP="0000645D">
      <w:pPr>
        <w:spacing w:after="240"/>
        <w:rPr>
          <w:rFonts w:ascii="Georgia" w:hAnsi="Georgia"/>
          <w:bCs/>
          <w:color w:val="000000"/>
          <w:sz w:val="28"/>
          <w:szCs w:val="28"/>
        </w:rPr>
      </w:pPr>
      <w:r>
        <w:rPr>
          <w:rFonts w:ascii="Georgia" w:hAnsi="Georgia"/>
          <w:bCs/>
          <w:color w:val="000000"/>
          <w:sz w:val="28"/>
          <w:szCs w:val="28"/>
        </w:rPr>
        <w:t xml:space="preserve">She mentioned that </w:t>
      </w:r>
      <w:r w:rsidR="00A97530">
        <w:rPr>
          <w:rFonts w:ascii="Georgia" w:hAnsi="Georgia"/>
          <w:bCs/>
          <w:color w:val="000000"/>
          <w:sz w:val="28"/>
          <w:szCs w:val="28"/>
        </w:rPr>
        <w:t xml:space="preserve">in September or October when she researched e-mail versus Microsoft 365, </w:t>
      </w:r>
      <w:r w:rsidR="00E726E4">
        <w:rPr>
          <w:rFonts w:ascii="Georgia" w:hAnsi="Georgia"/>
          <w:bCs/>
          <w:color w:val="000000"/>
          <w:sz w:val="28"/>
          <w:szCs w:val="28"/>
        </w:rPr>
        <w:t xml:space="preserve">she found that </w:t>
      </w:r>
      <w:r w:rsidR="00A97530">
        <w:rPr>
          <w:rFonts w:ascii="Georgia" w:hAnsi="Georgia"/>
          <w:bCs/>
          <w:color w:val="000000"/>
          <w:sz w:val="28"/>
          <w:szCs w:val="28"/>
        </w:rPr>
        <w:t>e-mail had a higher risk of hacking.  She stated we had to renew the current one because it was not time to switch.  She stated that she is hoping to move forward into looking at a new vendor as well as software that would be compatible with what we use.</w:t>
      </w:r>
    </w:p>
    <w:p w:rsidR="00AA1CA0" w:rsidRDefault="00A97530" w:rsidP="0000645D">
      <w:pPr>
        <w:spacing w:after="240"/>
        <w:rPr>
          <w:rFonts w:ascii="Georgia" w:hAnsi="Georgia"/>
          <w:b/>
          <w:bCs/>
          <w:color w:val="000000"/>
          <w:sz w:val="28"/>
          <w:szCs w:val="28"/>
          <w:u w:val="single"/>
        </w:rPr>
      </w:pPr>
      <w:r>
        <w:rPr>
          <w:rFonts w:ascii="Georgia" w:hAnsi="Georgia"/>
          <w:bCs/>
          <w:color w:val="000000"/>
          <w:sz w:val="28"/>
          <w:szCs w:val="28"/>
        </w:rPr>
        <w:t>Alex asked if there were any further comments or questions.</w:t>
      </w:r>
    </w:p>
    <w:p w:rsidR="00D30EB4" w:rsidRPr="00D30EB4" w:rsidRDefault="00D30EB4" w:rsidP="0000645D">
      <w:pPr>
        <w:spacing w:after="160"/>
        <w:rPr>
          <w:rFonts w:ascii="Georgia" w:hAnsi="Georgia"/>
          <w:b/>
          <w:color w:val="000000"/>
          <w:sz w:val="28"/>
          <w:szCs w:val="28"/>
          <w:u w:val="single"/>
        </w:rPr>
      </w:pPr>
      <w:r w:rsidRPr="00D30EB4">
        <w:rPr>
          <w:rFonts w:ascii="Georgia" w:hAnsi="Georgia"/>
          <w:b/>
          <w:color w:val="000000"/>
          <w:sz w:val="28"/>
          <w:szCs w:val="28"/>
          <w:u w:val="single"/>
        </w:rPr>
        <w:t>Adjournment:</w:t>
      </w:r>
    </w:p>
    <w:p w:rsidR="00D30EB4" w:rsidRDefault="00D30EB4" w:rsidP="0000645D">
      <w:pPr>
        <w:spacing w:after="160"/>
        <w:rPr>
          <w:rFonts w:ascii="Georgia" w:hAnsi="Georgia"/>
          <w:color w:val="000000"/>
          <w:sz w:val="28"/>
          <w:szCs w:val="28"/>
        </w:rPr>
      </w:pPr>
      <w:r>
        <w:rPr>
          <w:rFonts w:ascii="Georgia" w:hAnsi="Georgia"/>
          <w:color w:val="000000"/>
          <w:sz w:val="28"/>
          <w:szCs w:val="28"/>
        </w:rPr>
        <w:t xml:space="preserve">With no further discussion, Alex adjourned the meeting at </w:t>
      </w:r>
      <w:r w:rsidR="00A97530">
        <w:rPr>
          <w:rFonts w:ascii="Georgia" w:hAnsi="Georgia"/>
          <w:color w:val="000000"/>
          <w:sz w:val="28"/>
          <w:szCs w:val="28"/>
        </w:rPr>
        <w:t>12:44 p.m.</w:t>
      </w:r>
    </w:p>
    <w:p w:rsidR="0000645D" w:rsidRPr="0000645D" w:rsidRDefault="00D30EB4" w:rsidP="00D30EB4">
      <w:pPr>
        <w:spacing w:after="160"/>
        <w:rPr>
          <w:sz w:val="24"/>
          <w:szCs w:val="24"/>
        </w:rPr>
      </w:pPr>
      <w:r>
        <w:rPr>
          <w:rFonts w:ascii="Georgia" w:hAnsi="Georgia"/>
          <w:color w:val="000000"/>
          <w:sz w:val="28"/>
          <w:szCs w:val="28"/>
        </w:rPr>
        <w:t xml:space="preserve"> </w:t>
      </w:r>
      <w:r w:rsidR="0000645D" w:rsidRPr="0000645D">
        <w:rPr>
          <w:rFonts w:ascii="Georgia" w:hAnsi="Georgia"/>
          <w:color w:val="000000"/>
          <w:sz w:val="28"/>
          <w:szCs w:val="28"/>
        </w:rPr>
        <w:t> </w:t>
      </w:r>
    </w:p>
    <w:p w:rsidR="0000645D" w:rsidRPr="009C0B55" w:rsidRDefault="0000645D" w:rsidP="0000645D">
      <w:pPr>
        <w:rPr>
          <w:sz w:val="28"/>
          <w:szCs w:val="28"/>
        </w:rPr>
      </w:pPr>
    </w:p>
    <w:p w:rsidR="0000645D" w:rsidRPr="009C0B55" w:rsidRDefault="0000645D" w:rsidP="0000645D">
      <w:pPr>
        <w:rPr>
          <w:sz w:val="28"/>
          <w:szCs w:val="28"/>
        </w:rPr>
      </w:pPr>
      <w:r w:rsidRPr="009C0B55">
        <w:rPr>
          <w:rFonts w:ascii="Georgia" w:hAnsi="Georgia"/>
          <w:i/>
          <w:iCs/>
          <w:color w:val="000000"/>
          <w:sz w:val="28"/>
          <w:szCs w:val="28"/>
          <w:u w:val="single"/>
        </w:rPr>
        <w:t>______________________ _________</w:t>
      </w:r>
      <w:r w:rsidRPr="009C0B55">
        <w:rPr>
          <w:rFonts w:ascii="Georgia" w:hAnsi="Georgia"/>
          <w:color w:val="000000"/>
          <w:sz w:val="28"/>
          <w:szCs w:val="28"/>
        </w:rPr>
        <w:t> </w:t>
      </w:r>
    </w:p>
    <w:p w:rsidR="0000645D" w:rsidRPr="009C0B55" w:rsidRDefault="0000645D" w:rsidP="0000645D">
      <w:pPr>
        <w:rPr>
          <w:sz w:val="28"/>
          <w:szCs w:val="28"/>
        </w:rPr>
      </w:pPr>
      <w:r w:rsidRPr="009C0B55">
        <w:rPr>
          <w:rFonts w:ascii="Georgia" w:hAnsi="Georgia"/>
          <w:color w:val="000000"/>
          <w:sz w:val="28"/>
          <w:szCs w:val="28"/>
        </w:rPr>
        <w:t>Aryeh Alex, Chairman/Trustee</w:t>
      </w:r>
    </w:p>
    <w:p w:rsidR="0000645D" w:rsidRPr="009C0B55" w:rsidRDefault="0000645D" w:rsidP="0000645D">
      <w:pPr>
        <w:rPr>
          <w:sz w:val="28"/>
          <w:szCs w:val="28"/>
        </w:rPr>
      </w:pPr>
    </w:p>
    <w:p w:rsidR="0000645D" w:rsidRPr="009C0B55" w:rsidRDefault="0000645D" w:rsidP="0000645D">
      <w:pPr>
        <w:rPr>
          <w:sz w:val="28"/>
          <w:szCs w:val="28"/>
        </w:rPr>
      </w:pPr>
      <w:r w:rsidRPr="009C0B55">
        <w:rPr>
          <w:rFonts w:ascii="Georgia" w:hAnsi="Georgia"/>
          <w:i/>
          <w:iCs/>
          <w:color w:val="000000"/>
          <w:sz w:val="28"/>
          <w:szCs w:val="28"/>
          <w:u w:val="single"/>
        </w:rPr>
        <w:t>_______________________ ________</w:t>
      </w:r>
    </w:p>
    <w:p w:rsidR="0000645D" w:rsidRPr="009C0B55" w:rsidRDefault="0000645D" w:rsidP="0000645D">
      <w:pPr>
        <w:rPr>
          <w:sz w:val="28"/>
          <w:szCs w:val="28"/>
        </w:rPr>
      </w:pPr>
      <w:r w:rsidRPr="009C0B55">
        <w:rPr>
          <w:rFonts w:ascii="Georgia" w:hAnsi="Georgia"/>
          <w:color w:val="000000"/>
          <w:sz w:val="28"/>
          <w:szCs w:val="28"/>
        </w:rPr>
        <w:t>John Fleshman, Vice-Chairman/Trustee</w:t>
      </w:r>
    </w:p>
    <w:p w:rsidR="0000645D" w:rsidRPr="009C0B55" w:rsidRDefault="0000645D" w:rsidP="0000645D">
      <w:pPr>
        <w:rPr>
          <w:sz w:val="28"/>
          <w:szCs w:val="28"/>
        </w:rPr>
      </w:pPr>
    </w:p>
    <w:p w:rsidR="0000645D" w:rsidRPr="009C0B55" w:rsidRDefault="0000645D" w:rsidP="0000645D">
      <w:pPr>
        <w:rPr>
          <w:sz w:val="28"/>
          <w:szCs w:val="28"/>
        </w:rPr>
      </w:pPr>
      <w:r w:rsidRPr="009C0B55">
        <w:rPr>
          <w:rFonts w:ascii="Georgia" w:hAnsi="Georgia"/>
          <w:i/>
          <w:iCs/>
          <w:color w:val="000000"/>
          <w:sz w:val="28"/>
          <w:szCs w:val="28"/>
          <w:u w:val="single"/>
        </w:rPr>
        <w:t>______________________ _________</w:t>
      </w:r>
      <w:r w:rsidRPr="009C0B55">
        <w:rPr>
          <w:rFonts w:ascii="Georgia" w:hAnsi="Georgia"/>
          <w:color w:val="000000"/>
          <w:sz w:val="28"/>
          <w:szCs w:val="28"/>
        </w:rPr>
        <w:t> </w:t>
      </w:r>
    </w:p>
    <w:p w:rsidR="0000645D" w:rsidRPr="009C0B55" w:rsidRDefault="0000645D" w:rsidP="0000645D">
      <w:pPr>
        <w:rPr>
          <w:sz w:val="28"/>
          <w:szCs w:val="28"/>
        </w:rPr>
      </w:pPr>
      <w:r w:rsidRPr="009C0B55">
        <w:rPr>
          <w:rFonts w:ascii="Georgia" w:hAnsi="Georgia"/>
          <w:color w:val="000000"/>
          <w:sz w:val="28"/>
          <w:szCs w:val="28"/>
        </w:rPr>
        <w:t>Ralph Horn, Trustee</w:t>
      </w:r>
      <w:r w:rsidRPr="009C0B55">
        <w:rPr>
          <w:rFonts w:ascii="Georgia" w:hAnsi="Georgia"/>
          <w:color w:val="000000"/>
          <w:sz w:val="28"/>
          <w:szCs w:val="28"/>
        </w:rPr>
        <w:tab/>
      </w:r>
    </w:p>
    <w:p w:rsidR="0000645D" w:rsidRPr="009C0B55" w:rsidRDefault="0000645D" w:rsidP="0000645D">
      <w:pPr>
        <w:rPr>
          <w:sz w:val="28"/>
          <w:szCs w:val="28"/>
        </w:rPr>
      </w:pPr>
    </w:p>
    <w:p w:rsidR="0000645D" w:rsidRPr="009C0B55" w:rsidRDefault="0000645D" w:rsidP="0000645D">
      <w:pPr>
        <w:rPr>
          <w:sz w:val="28"/>
          <w:szCs w:val="28"/>
        </w:rPr>
      </w:pPr>
      <w:r w:rsidRPr="009C0B55">
        <w:rPr>
          <w:rFonts w:ascii="Georgia" w:hAnsi="Georgia"/>
          <w:i/>
          <w:iCs/>
          <w:color w:val="000000"/>
          <w:sz w:val="28"/>
          <w:szCs w:val="28"/>
          <w:u w:val="single"/>
        </w:rPr>
        <w:t>______________________ _________</w:t>
      </w:r>
      <w:r w:rsidRPr="009C0B55">
        <w:rPr>
          <w:rFonts w:ascii="Georgia" w:hAnsi="Georgia"/>
          <w:color w:val="000000"/>
          <w:sz w:val="28"/>
          <w:szCs w:val="28"/>
        </w:rPr>
        <w:t> </w:t>
      </w:r>
    </w:p>
    <w:p w:rsidR="0000645D" w:rsidRPr="009C0B55" w:rsidRDefault="00B76DB2" w:rsidP="0000645D">
      <w:pPr>
        <w:rPr>
          <w:sz w:val="28"/>
          <w:szCs w:val="28"/>
        </w:rPr>
      </w:pPr>
      <w:r>
        <w:rPr>
          <w:rFonts w:ascii="Georgia" w:hAnsi="Georgia"/>
          <w:color w:val="000000"/>
          <w:sz w:val="28"/>
          <w:szCs w:val="28"/>
        </w:rPr>
        <w:t>Assistant Fiscal Officer/Fiscal Officer</w:t>
      </w:r>
      <w:bookmarkStart w:id="0" w:name="_GoBack"/>
      <w:bookmarkEnd w:id="0"/>
      <w:r w:rsidR="0000645D" w:rsidRPr="009C0B55">
        <w:rPr>
          <w:rFonts w:ascii="Georgia" w:hAnsi="Georgia"/>
          <w:color w:val="808080"/>
          <w:sz w:val="28"/>
          <w:szCs w:val="28"/>
        </w:rPr>
        <w:tab/>
      </w:r>
    </w:p>
    <w:p w:rsidR="00D30EB4" w:rsidRDefault="0000645D" w:rsidP="0000645D">
      <w:pPr>
        <w:spacing w:after="240"/>
        <w:rPr>
          <w:sz w:val="24"/>
          <w:szCs w:val="24"/>
        </w:rPr>
      </w:pPr>
      <w:r w:rsidRPr="0000645D">
        <w:rPr>
          <w:sz w:val="24"/>
          <w:szCs w:val="24"/>
        </w:rPr>
        <w:br/>
      </w:r>
      <w:r w:rsidRPr="0000645D">
        <w:rPr>
          <w:sz w:val="24"/>
          <w:szCs w:val="24"/>
        </w:rPr>
        <w:br/>
      </w:r>
      <w:r w:rsidRPr="0000645D">
        <w:rPr>
          <w:sz w:val="24"/>
          <w:szCs w:val="24"/>
        </w:rPr>
        <w:br/>
      </w:r>
    </w:p>
    <w:p w:rsidR="009C0B55" w:rsidRDefault="0000645D" w:rsidP="0000645D">
      <w:pPr>
        <w:spacing w:after="240"/>
        <w:rPr>
          <w:sz w:val="24"/>
          <w:szCs w:val="24"/>
        </w:rPr>
      </w:pPr>
      <w:r w:rsidRPr="0000645D">
        <w:rPr>
          <w:sz w:val="24"/>
          <w:szCs w:val="24"/>
        </w:rPr>
        <w:br/>
      </w:r>
      <w:r w:rsidRPr="0000645D">
        <w:rPr>
          <w:sz w:val="24"/>
          <w:szCs w:val="24"/>
        </w:rPr>
        <w:br/>
      </w:r>
    </w:p>
    <w:p w:rsidR="009C0B55" w:rsidRDefault="009C0B55" w:rsidP="0000645D">
      <w:pPr>
        <w:spacing w:after="240"/>
        <w:rPr>
          <w:sz w:val="24"/>
          <w:szCs w:val="24"/>
        </w:rPr>
      </w:pPr>
    </w:p>
    <w:p w:rsidR="009C0B55" w:rsidRDefault="009C0B55" w:rsidP="0000645D">
      <w:pPr>
        <w:spacing w:after="240"/>
        <w:rPr>
          <w:sz w:val="24"/>
          <w:szCs w:val="24"/>
        </w:rPr>
      </w:pPr>
    </w:p>
    <w:p w:rsidR="009C0B55" w:rsidRDefault="009C0B55" w:rsidP="0000645D">
      <w:pPr>
        <w:spacing w:after="240"/>
        <w:rPr>
          <w:sz w:val="24"/>
          <w:szCs w:val="24"/>
        </w:rPr>
      </w:pPr>
    </w:p>
    <w:p w:rsidR="0000645D" w:rsidRPr="0000645D" w:rsidRDefault="0000645D" w:rsidP="0000645D">
      <w:pPr>
        <w:spacing w:after="240"/>
        <w:rPr>
          <w:sz w:val="24"/>
          <w:szCs w:val="24"/>
        </w:rPr>
      </w:pPr>
      <w:r w:rsidRPr="0000645D">
        <w:rPr>
          <w:sz w:val="24"/>
          <w:szCs w:val="24"/>
        </w:rPr>
        <w:br/>
      </w:r>
      <w:r w:rsidRPr="0000645D">
        <w:rPr>
          <w:sz w:val="24"/>
          <w:szCs w:val="24"/>
        </w:rPr>
        <w:br/>
      </w:r>
    </w:p>
    <w:p w:rsidR="0000645D" w:rsidRPr="0000645D" w:rsidRDefault="0000645D" w:rsidP="0000645D">
      <w:pPr>
        <w:jc w:val="right"/>
        <w:rPr>
          <w:sz w:val="24"/>
          <w:szCs w:val="24"/>
        </w:rPr>
      </w:pPr>
      <w:r w:rsidRPr="0000645D">
        <w:rPr>
          <w:rFonts w:ascii="Georgia" w:hAnsi="Georgia"/>
          <w:color w:val="808080"/>
          <w:sz w:val="18"/>
          <w:szCs w:val="18"/>
        </w:rPr>
        <w:tab/>
        <w:t>Minutes were taken &amp; typed by</w:t>
      </w:r>
      <w:r w:rsidR="009C0B55">
        <w:rPr>
          <w:rFonts w:ascii="Georgia" w:hAnsi="Georgia"/>
          <w:color w:val="808080"/>
          <w:sz w:val="18"/>
          <w:szCs w:val="18"/>
        </w:rPr>
        <w:t xml:space="preserve"> DR</w:t>
      </w:r>
    </w:p>
    <w:p w:rsidR="004C5FE2" w:rsidRPr="0000645D" w:rsidRDefault="0000645D" w:rsidP="003C034A">
      <w:pPr>
        <w:jc w:val="right"/>
      </w:pPr>
      <w:r w:rsidRPr="0000645D">
        <w:rPr>
          <w:rFonts w:ascii="Georgia" w:hAnsi="Georgia"/>
          <w:color w:val="808080"/>
          <w:sz w:val="18"/>
          <w:szCs w:val="18"/>
        </w:rPr>
        <w:t xml:space="preserve">Minutes approved by Board of Trustees on </w:t>
      </w:r>
      <w:r w:rsidR="00B76DB2">
        <w:rPr>
          <w:rFonts w:ascii="Georgia" w:hAnsi="Georgia"/>
          <w:color w:val="808080"/>
          <w:sz w:val="18"/>
          <w:szCs w:val="18"/>
        </w:rPr>
        <w:t>05/06/2021</w:t>
      </w:r>
    </w:p>
    <w:sectPr w:rsidR="004C5FE2" w:rsidRPr="0000645D" w:rsidSect="00583001">
      <w:headerReference w:type="default" r:id="rId8"/>
      <w:footerReference w:type="default" r:id="rId9"/>
      <w:pgSz w:w="12240" w:h="20160" w:code="5"/>
      <w:pgMar w:top="1440" w:right="1008" w:bottom="108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196" w:rsidRDefault="005A0196">
      <w:r>
        <w:separator/>
      </w:r>
    </w:p>
  </w:endnote>
  <w:endnote w:type="continuationSeparator" w:id="0">
    <w:p w:rsidR="005A0196" w:rsidRDefault="005A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CDA" w:rsidRDefault="00056CDA">
    <w:pPr>
      <w:jc w:val="center"/>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Pr>
        <w:rFonts w:ascii="Calibri" w:eastAsia="Calibri" w:hAnsi="Calibri" w:cs="Calibri"/>
        <w:noProof/>
        <w:sz w:val="22"/>
        <w:szCs w:val="22"/>
      </w:rPr>
      <w:t>7</w:t>
    </w:r>
    <w:r>
      <w:rPr>
        <w:rFonts w:ascii="Calibri" w:eastAsia="Calibri" w:hAnsi="Calibri" w:cs="Calibri"/>
        <w:sz w:val="22"/>
        <w:szCs w:val="22"/>
      </w:rPr>
      <w:fldChar w:fldCharType="end"/>
    </w:r>
  </w:p>
  <w:p w:rsidR="00056CDA" w:rsidRDefault="00056CDA">
    <w:pPr>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196" w:rsidRDefault="005A0196">
      <w:r>
        <w:separator/>
      </w:r>
    </w:p>
  </w:footnote>
  <w:footnote w:type="continuationSeparator" w:id="0">
    <w:p w:rsidR="005A0196" w:rsidRDefault="005A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CDA" w:rsidRDefault="00056CDA">
    <w:pPr>
      <w:pBdr>
        <w:top w:val="nil"/>
        <w:left w:val="nil"/>
        <w:bottom w:val="nil"/>
        <w:right w:val="nil"/>
        <w:between w:val="nil"/>
      </w:pBdr>
      <w:spacing w:after="240"/>
      <w:ind w:hanging="86"/>
      <w:jc w:val="center"/>
      <w:rPr>
        <w:color w:val="000000"/>
        <w:sz w:val="24"/>
        <w:szCs w:val="24"/>
      </w:rPr>
    </w:pPr>
    <w:r>
      <w:rPr>
        <w:rFonts w:ascii="Calibri" w:eastAsia="Calibri" w:hAnsi="Calibri" w:cs="Calibri"/>
        <w:b/>
        <w:color w:val="365F91"/>
        <w:sz w:val="40"/>
        <w:szCs w:val="40"/>
      </w:rPr>
      <w:t>RECORD OF PROCEEDINGS</w:t>
    </w:r>
  </w:p>
  <w:p w:rsidR="00056CDA" w:rsidRDefault="00056CDA">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rFonts w:ascii="Georgia" w:eastAsia="Georgia" w:hAnsi="Georgia" w:cs="Georgia"/>
        <w:b/>
        <w:sz w:val="28"/>
        <w:szCs w:val="28"/>
      </w:rPr>
      <w:t>Minutes of Franklin Township</w:t>
    </w:r>
  </w:p>
  <w:p w:rsidR="00056CDA" w:rsidRDefault="00056CDA">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rFonts w:ascii="Georgia" w:eastAsia="Georgia" w:hAnsi="Georgia" w:cs="Georgia"/>
        <w:b/>
        <w:sz w:val="28"/>
        <w:szCs w:val="28"/>
      </w:rPr>
      <w:t>Franklin County, Ohio</w:t>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sidR="00ED2CBC">
      <w:rPr>
        <w:rFonts w:ascii="Georgia" w:eastAsia="Georgia" w:hAnsi="Georgia" w:cs="Georgia"/>
        <w:b/>
        <w:sz w:val="28"/>
        <w:szCs w:val="28"/>
      </w:rPr>
      <w:t xml:space="preserve">Special </w:t>
    </w:r>
    <w:r>
      <w:rPr>
        <w:rFonts w:ascii="Georgia" w:eastAsia="Georgia" w:hAnsi="Georgia" w:cs="Georgia"/>
        <w:b/>
        <w:sz w:val="28"/>
        <w:szCs w:val="28"/>
      </w:rPr>
      <w:t>Meeting</w:t>
    </w:r>
  </w:p>
  <w:p w:rsidR="00056CDA" w:rsidRDefault="00056CDA">
    <w:pPr>
      <w:pBdr>
        <w:top w:val="none" w:sz="0" w:space="0" w:color="000000"/>
        <w:left w:val="none" w:sz="0" w:space="0" w:color="000000"/>
        <w:bottom w:val="none" w:sz="0" w:space="0" w:color="000000"/>
        <w:right w:val="none" w:sz="0" w:space="0" w:color="000000"/>
        <w:between w:val="none" w:sz="0" w:space="0" w:color="000000"/>
      </w:pBdr>
      <w:rPr>
        <w:color w:val="000000"/>
      </w:rPr>
    </w:pPr>
  </w:p>
  <w:p w:rsidR="00056CDA" w:rsidRDefault="00056CDA">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sz w:val="28"/>
        <w:szCs w:val="28"/>
      </w:rPr>
    </w:pPr>
    <w:r>
      <w:rPr>
        <w:rFonts w:ascii="Georgia" w:eastAsia="Georgia" w:hAnsi="Georgia" w:cs="Georgia"/>
        <w:b/>
        <w:sz w:val="28"/>
        <w:szCs w:val="28"/>
      </w:rPr>
      <w:t>Held via Teleconference</w:t>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sidR="00ED2CBC">
      <w:rPr>
        <w:rFonts w:ascii="Georgia" w:eastAsia="Georgia" w:hAnsi="Georgia" w:cs="Georgia"/>
        <w:b/>
        <w:sz w:val="28"/>
        <w:szCs w:val="28"/>
      </w:rPr>
      <w:t>December 8</w:t>
    </w:r>
    <w:r>
      <w:rPr>
        <w:rFonts w:ascii="Georgia" w:eastAsia="Georgia" w:hAnsi="Georgia" w:cs="Georgia"/>
        <w:b/>
        <w:sz w:val="28"/>
        <w:szCs w:val="28"/>
      </w:rPr>
      <w:t>, 202</w:t>
    </w:r>
    <w:r w:rsidR="00ED2CBC">
      <w:rPr>
        <w:rFonts w:ascii="Georgia" w:eastAsia="Georgia" w:hAnsi="Georgia" w:cs="Georgia"/>
        <w:b/>
        <w:sz w:val="28"/>
        <w:szCs w:val="28"/>
      </w:rPr>
      <w:t>0</w:t>
    </w:r>
  </w:p>
  <w:p w:rsidR="00056CDA" w:rsidRDefault="00056CDA">
    <w:pPr>
      <w:pBdr>
        <w:top w:val="none" w:sz="0" w:space="0" w:color="000000"/>
        <w:left w:val="none" w:sz="0" w:space="0" w:color="000000"/>
        <w:bottom w:val="none" w:sz="0" w:space="0" w:color="000000"/>
        <w:right w:val="none" w:sz="0" w:space="0" w:color="000000"/>
        <w:between w:val="none" w:sz="0" w:space="0" w:color="000000"/>
      </w:pBdr>
      <w:rPr>
        <w:rFonts w:ascii="Georgia" w:hAnsi="Georgia"/>
        <w:b/>
        <w:color w:val="000000"/>
        <w:sz w:val="24"/>
        <w:szCs w:val="24"/>
      </w:rPr>
    </w:pPr>
    <w:r w:rsidRPr="00CB7A0B">
      <w:rPr>
        <w:rFonts w:ascii="Georgia" w:hAnsi="Georgia"/>
        <w:b/>
        <w:color w:val="000000"/>
        <w:sz w:val="24"/>
        <w:szCs w:val="24"/>
      </w:rPr>
      <w:t>COVID-19 Emergency Declaration</w:t>
    </w:r>
    <w:r>
      <w:rPr>
        <w:rFonts w:ascii="Georgia" w:hAnsi="Georgia"/>
        <w:b/>
        <w:color w:val="000000"/>
        <w:sz w:val="24"/>
        <w:szCs w:val="24"/>
      </w:rPr>
      <w:tab/>
    </w:r>
    <w:r>
      <w:rPr>
        <w:rFonts w:ascii="Georgia" w:hAnsi="Georgia"/>
        <w:b/>
        <w:color w:val="000000"/>
        <w:sz w:val="24"/>
        <w:szCs w:val="24"/>
      </w:rPr>
      <w:tab/>
    </w:r>
    <w:r>
      <w:rPr>
        <w:rFonts w:ascii="Georgia" w:hAnsi="Georgia"/>
        <w:b/>
        <w:color w:val="000000"/>
        <w:sz w:val="24"/>
        <w:szCs w:val="24"/>
      </w:rPr>
      <w:tab/>
    </w:r>
    <w:r>
      <w:rPr>
        <w:rFonts w:ascii="Georgia" w:hAnsi="Georgia"/>
        <w:b/>
        <w:color w:val="000000"/>
        <w:sz w:val="24"/>
        <w:szCs w:val="24"/>
      </w:rPr>
      <w:tab/>
    </w:r>
  </w:p>
  <w:p w:rsidR="00056CDA" w:rsidRPr="00CB7A0B" w:rsidRDefault="00056CDA">
    <w:pPr>
      <w:pBdr>
        <w:top w:val="none" w:sz="0" w:space="0" w:color="000000"/>
        <w:left w:val="none" w:sz="0" w:space="0" w:color="000000"/>
        <w:bottom w:val="none" w:sz="0" w:space="0" w:color="000000"/>
        <w:right w:val="none" w:sz="0" w:space="0" w:color="000000"/>
        <w:between w:val="none" w:sz="0" w:space="0" w:color="000000"/>
      </w:pBdr>
      <w:rPr>
        <w:rFonts w:ascii="Georgia" w:hAnsi="Georgia"/>
        <w:b/>
        <w:color w:val="000000"/>
        <w:sz w:val="24"/>
        <w:szCs w:val="24"/>
      </w:rPr>
    </w:pPr>
    <w:r w:rsidRPr="00CB7A0B">
      <w:rPr>
        <w:rFonts w:ascii="Georgia" w:hAnsi="Georgia"/>
        <w:b/>
        <w:color w:val="000000"/>
        <w:sz w:val="24"/>
        <w:szCs w:val="24"/>
      </w:rPr>
      <w:t>Ohio’s Open Meeting Act</w:t>
    </w:r>
  </w:p>
  <w:p w:rsidR="00056CDA" w:rsidRDefault="00056CDA">
    <w:pPr>
      <w:pBdr>
        <w:bottom w:val="single" w:sz="12" w:space="1" w:color="auto"/>
      </w:pBdr>
      <w:tabs>
        <w:tab w:val="left" w:pos="2520"/>
        <w:tab w:val="right" w:pos="9180"/>
      </w:tabs>
      <w:spacing w:after="240"/>
      <w:ind w:left="86"/>
    </w:pPr>
    <w:r>
      <w:rPr>
        <w:noProof/>
      </w:rPr>
      <mc:AlternateContent>
        <mc:Choice Requires="wps">
          <w:drawing>
            <wp:anchor distT="0" distB="0" distL="114300" distR="114300" simplePos="0" relativeHeight="251659264" behindDoc="0" locked="0" layoutInCell="1" hidden="0" allowOverlap="1" wp14:anchorId="1D5BD95F" wp14:editId="67AEE14F">
              <wp:simplePos x="0" y="0"/>
              <wp:positionH relativeFrom="margin">
                <wp:posOffset>-939165</wp:posOffset>
              </wp:positionH>
              <wp:positionV relativeFrom="paragraph">
                <wp:posOffset>63500</wp:posOffset>
              </wp:positionV>
              <wp:extent cx="0" cy="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0" y="0"/>
                        <a:ext cx="0" cy="0"/>
                      </a:xfrm>
                      <a:prstGeom prst="straightConnector1">
                        <a:avLst/>
                      </a:prstGeom>
                      <a:noFill/>
                      <a:ln w="50800" cap="flat" cmpd="dbl">
                        <a:solidFill>
                          <a:srgbClr val="FF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1EBE64D" id="_x0000_t32" coordsize="21600,21600" o:spt="32" o:oned="t" path="m,l21600,21600e" filled="f">
              <v:path arrowok="t" fillok="f" o:connecttype="none"/>
              <o:lock v:ext="edit" shapetype="t"/>
            </v:shapetype>
            <v:shape id="Straight Arrow Connector 1" o:spid="_x0000_s1026" type="#_x0000_t32" style="position:absolute;margin-left:-73.95pt;margin-top:5pt;width:0;height:0;rotation:180;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LR4AEAAMYDAAAOAAAAZHJzL2Uyb0RvYy54bWysU8uKGzEQvAfyD0L3eMYLCYvxeAl2nBxC&#10;YtjsB7QlzYxAUouW1mP/fVoar/M6BEJ0EHp0l6qqW+uHs3fiZChZDJ1cLlopTFCobRg6+fRt/+Ze&#10;ipQhaHAYTCcvJsmHzetX6ymuzB2O6LQhwSAhrabYyTHnuGqapEbjIS0wmsCXPZKHzFsaGk0wMbp3&#10;zV3bvmsmJB0JlUmJT3fzpdxU/L43Kn/t+2SycJ1kbrnOVOdjmZvNGlYDQRytutKAf2DhwQZ+9Aa1&#10;gwzimewfUN4qwoR9Xij0Dfa9VaZqYDXL9jc1jyNEU7WwOSnebEr/D1Z9OR1IWM21kyKA5xI9ZgI7&#10;jFm8J8JJbDEEthFJLItbU0wrTtqGA113KR6oSD/35AUhW7xs79sypOidjZ8KdglgteJcrb/crDfn&#10;LNR8qF5OmxmrpERK+aNBL8qik+lK7cZpBobT55SZDSe+JJTkgHvrXK2wC2Lq5NvCSwoF3Gi9g8xL&#10;H1m6PrpKMKGzuuSU7ETDcetInIBbZ7+veuY3fgkrD+4gjXNcvZqbivA56Pr4aEB/CFrkS2R7A/8D&#10;WdgkL4Uz/Gt4UeMyWPf3OBbpAmsthZitL6sj6kutSD3nZqluXBu7dOPP+5r94/ttvgMAAP//AwBQ&#10;SwMEFAAGAAgAAAAhAFdf9A3ZAAAACwEAAA8AAABkcnMvZG93bnJldi54bWxMj81uwjAQhO+VeAdr&#10;K3EDB0T/0jiIFrWcS9u7iZc4wl5HsQHz9t2qldrjzoxmv6mW2TtxwiF2gRTMpgUIpCaYjloFH+8v&#10;k3sQMWky2gVCBReMsKxHV5UuTTjTG562qRVcQrHUCmxKfSllbCx6HaehR2JvHwavE59DK82gz1zu&#10;nZwXxa30uiP+YHWPzxabw/bouWXV31xe3WG9/9xsXF7bp+SarNT4Oq8eQSTM6S8M3/iMDjUz7cKR&#10;TBROwWS2uHvgLDsFj+LEr7L7UWRdyf8b6i8AAAD//wMAUEsBAi0AFAAGAAgAAAAhALaDOJL+AAAA&#10;4QEAABMAAAAAAAAAAAAAAAAAAAAAAFtDb250ZW50X1R5cGVzXS54bWxQSwECLQAUAAYACAAAACEA&#10;OP0h/9YAAACUAQAACwAAAAAAAAAAAAAAAAAvAQAAX3JlbHMvLnJlbHNQSwECLQAUAAYACAAAACEA&#10;+aRC0eABAADGAwAADgAAAAAAAAAAAAAAAAAuAgAAZHJzL2Uyb0RvYy54bWxQSwECLQAUAAYACAAA&#10;ACEAV1/0DdkAAAALAQAADwAAAAAAAAAAAAAAAAA6BAAAZHJzL2Rvd25yZXYueG1sUEsFBgAAAAAE&#10;AAQA8wAAAEAFAAAAAA==&#10;" strokecolor="red" strokeweight="4pt">
              <v:stroke startarrowwidth="narrow" startarrowlength="short" endarrowwidth="narrow" endarrowlength="short" linestyle="thinThin"/>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812"/>
    <w:multiLevelType w:val="multilevel"/>
    <w:tmpl w:val="9910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02AB7"/>
    <w:multiLevelType w:val="multilevel"/>
    <w:tmpl w:val="AD1C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A6076"/>
    <w:multiLevelType w:val="hybridMultilevel"/>
    <w:tmpl w:val="9B12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4057E"/>
    <w:multiLevelType w:val="hybridMultilevel"/>
    <w:tmpl w:val="B718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F6C47"/>
    <w:multiLevelType w:val="multilevel"/>
    <w:tmpl w:val="7B8A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D7E89"/>
    <w:multiLevelType w:val="hybridMultilevel"/>
    <w:tmpl w:val="4228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F0D01"/>
    <w:multiLevelType w:val="multilevel"/>
    <w:tmpl w:val="2540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357F8"/>
    <w:multiLevelType w:val="hybridMultilevel"/>
    <w:tmpl w:val="416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877E3"/>
    <w:multiLevelType w:val="multilevel"/>
    <w:tmpl w:val="2F54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A4246"/>
    <w:multiLevelType w:val="multilevel"/>
    <w:tmpl w:val="8012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A3032"/>
    <w:multiLevelType w:val="hybridMultilevel"/>
    <w:tmpl w:val="4E0C7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D02DF"/>
    <w:multiLevelType w:val="hybridMultilevel"/>
    <w:tmpl w:val="CCE05F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F691D"/>
    <w:multiLevelType w:val="hybridMultilevel"/>
    <w:tmpl w:val="BC36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01049"/>
    <w:multiLevelType w:val="hybridMultilevel"/>
    <w:tmpl w:val="C36A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72306"/>
    <w:multiLevelType w:val="multilevel"/>
    <w:tmpl w:val="94F8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D563F"/>
    <w:multiLevelType w:val="multilevel"/>
    <w:tmpl w:val="F6D0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1A6DA1"/>
    <w:multiLevelType w:val="hybridMultilevel"/>
    <w:tmpl w:val="ED5EE5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01B84"/>
    <w:multiLevelType w:val="multilevel"/>
    <w:tmpl w:val="A0EE6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2D5644"/>
    <w:multiLevelType w:val="hybridMultilevel"/>
    <w:tmpl w:val="923A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436D0"/>
    <w:multiLevelType w:val="multilevel"/>
    <w:tmpl w:val="0A9A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935A6F"/>
    <w:multiLevelType w:val="hybridMultilevel"/>
    <w:tmpl w:val="28DE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F54AA"/>
    <w:multiLevelType w:val="hybridMultilevel"/>
    <w:tmpl w:val="F768D1AA"/>
    <w:lvl w:ilvl="0" w:tplc="2D547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281066"/>
    <w:multiLevelType w:val="multilevel"/>
    <w:tmpl w:val="8328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B964C1"/>
    <w:multiLevelType w:val="hybridMultilevel"/>
    <w:tmpl w:val="291C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B68D0"/>
    <w:multiLevelType w:val="hybridMultilevel"/>
    <w:tmpl w:val="7D84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D7A84"/>
    <w:multiLevelType w:val="hybridMultilevel"/>
    <w:tmpl w:val="C5641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531F9"/>
    <w:multiLevelType w:val="multilevel"/>
    <w:tmpl w:val="D6FC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BB0E6D"/>
    <w:multiLevelType w:val="multilevel"/>
    <w:tmpl w:val="3924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1E3D7E"/>
    <w:multiLevelType w:val="multilevel"/>
    <w:tmpl w:val="AF4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3D7458"/>
    <w:multiLevelType w:val="hybridMultilevel"/>
    <w:tmpl w:val="3646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905A5"/>
    <w:multiLevelType w:val="multilevel"/>
    <w:tmpl w:val="924C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9B197F"/>
    <w:multiLevelType w:val="multilevel"/>
    <w:tmpl w:val="BF86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367E3F"/>
    <w:multiLevelType w:val="hybridMultilevel"/>
    <w:tmpl w:val="09B8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472CD"/>
    <w:multiLevelType w:val="hybridMultilevel"/>
    <w:tmpl w:val="E094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D07DF"/>
    <w:multiLevelType w:val="hybridMultilevel"/>
    <w:tmpl w:val="46B2A3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12"/>
  </w:num>
  <w:num w:numId="5">
    <w:abstractNumId w:val="34"/>
  </w:num>
  <w:num w:numId="6">
    <w:abstractNumId w:val="6"/>
  </w:num>
  <w:num w:numId="7">
    <w:abstractNumId w:val="0"/>
  </w:num>
  <w:num w:numId="8">
    <w:abstractNumId w:val="33"/>
  </w:num>
  <w:num w:numId="9">
    <w:abstractNumId w:val="28"/>
  </w:num>
  <w:num w:numId="10">
    <w:abstractNumId w:val="9"/>
  </w:num>
  <w:num w:numId="11">
    <w:abstractNumId w:val="30"/>
  </w:num>
  <w:num w:numId="12">
    <w:abstractNumId w:val="29"/>
  </w:num>
  <w:num w:numId="13">
    <w:abstractNumId w:val="26"/>
  </w:num>
  <w:num w:numId="14">
    <w:abstractNumId w:val="22"/>
  </w:num>
  <w:num w:numId="15">
    <w:abstractNumId w:val="7"/>
  </w:num>
  <w:num w:numId="16">
    <w:abstractNumId w:val="20"/>
  </w:num>
  <w:num w:numId="17">
    <w:abstractNumId w:val="23"/>
  </w:num>
  <w:num w:numId="18">
    <w:abstractNumId w:val="27"/>
  </w:num>
  <w:num w:numId="19">
    <w:abstractNumId w:val="4"/>
  </w:num>
  <w:num w:numId="20">
    <w:abstractNumId w:val="31"/>
  </w:num>
  <w:num w:numId="21">
    <w:abstractNumId w:val="14"/>
  </w:num>
  <w:num w:numId="22">
    <w:abstractNumId w:val="3"/>
  </w:num>
  <w:num w:numId="23">
    <w:abstractNumId w:val="16"/>
  </w:num>
  <w:num w:numId="24">
    <w:abstractNumId w:val="19"/>
  </w:num>
  <w:num w:numId="25">
    <w:abstractNumId w:val="17"/>
    <w:lvlOverride w:ilvl="1">
      <w:lvl w:ilvl="1">
        <w:numFmt w:val="bullet"/>
        <w:lvlText w:val=""/>
        <w:lvlJc w:val="left"/>
        <w:pPr>
          <w:tabs>
            <w:tab w:val="num" w:pos="1440"/>
          </w:tabs>
          <w:ind w:left="1440" w:hanging="360"/>
        </w:pPr>
        <w:rPr>
          <w:rFonts w:ascii="Symbol" w:hAnsi="Symbol" w:hint="default"/>
          <w:sz w:val="20"/>
        </w:rPr>
      </w:lvl>
    </w:lvlOverride>
  </w:num>
  <w:num w:numId="26">
    <w:abstractNumId w:val="32"/>
  </w:num>
  <w:num w:numId="27">
    <w:abstractNumId w:val="5"/>
  </w:num>
  <w:num w:numId="28">
    <w:abstractNumId w:val="24"/>
  </w:num>
  <w:num w:numId="29">
    <w:abstractNumId w:val="1"/>
  </w:num>
  <w:num w:numId="30">
    <w:abstractNumId w:val="21"/>
  </w:num>
  <w:num w:numId="31">
    <w:abstractNumId w:val="15"/>
    <w:lvlOverride w:ilvl="0">
      <w:lvl w:ilvl="0">
        <w:numFmt w:val="lowerLetter"/>
        <w:lvlText w:val="%1."/>
        <w:lvlJc w:val="left"/>
      </w:lvl>
    </w:lvlOverride>
  </w:num>
  <w:num w:numId="32">
    <w:abstractNumId w:val="10"/>
  </w:num>
  <w:num w:numId="33">
    <w:abstractNumId w:val="11"/>
  </w:num>
  <w:num w:numId="34">
    <w:abstractNumId w:val="25"/>
  </w:num>
  <w:num w:numId="3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BC"/>
    <w:rsid w:val="000006F0"/>
    <w:rsid w:val="00000A19"/>
    <w:rsid w:val="00000A76"/>
    <w:rsid w:val="0000209B"/>
    <w:rsid w:val="0000361B"/>
    <w:rsid w:val="00004FAF"/>
    <w:rsid w:val="0000645D"/>
    <w:rsid w:val="00006574"/>
    <w:rsid w:val="00010B59"/>
    <w:rsid w:val="00011AE1"/>
    <w:rsid w:val="00012572"/>
    <w:rsid w:val="00012868"/>
    <w:rsid w:val="00013DD1"/>
    <w:rsid w:val="00014E13"/>
    <w:rsid w:val="00016016"/>
    <w:rsid w:val="00020A40"/>
    <w:rsid w:val="00022218"/>
    <w:rsid w:val="000302D2"/>
    <w:rsid w:val="000307C3"/>
    <w:rsid w:val="0003163A"/>
    <w:rsid w:val="00032EAB"/>
    <w:rsid w:val="00033398"/>
    <w:rsid w:val="000346CC"/>
    <w:rsid w:val="0003665E"/>
    <w:rsid w:val="00036F39"/>
    <w:rsid w:val="00037189"/>
    <w:rsid w:val="000375CE"/>
    <w:rsid w:val="0004133E"/>
    <w:rsid w:val="00042CBE"/>
    <w:rsid w:val="00043224"/>
    <w:rsid w:val="000433FD"/>
    <w:rsid w:val="0004768E"/>
    <w:rsid w:val="00050648"/>
    <w:rsid w:val="00050E89"/>
    <w:rsid w:val="00051DB3"/>
    <w:rsid w:val="000555F1"/>
    <w:rsid w:val="00056448"/>
    <w:rsid w:val="00056BB8"/>
    <w:rsid w:val="00056CDA"/>
    <w:rsid w:val="00057246"/>
    <w:rsid w:val="00057D27"/>
    <w:rsid w:val="00060569"/>
    <w:rsid w:val="00061A9F"/>
    <w:rsid w:val="000628A3"/>
    <w:rsid w:val="00063175"/>
    <w:rsid w:val="000635CD"/>
    <w:rsid w:val="000644F8"/>
    <w:rsid w:val="00066884"/>
    <w:rsid w:val="00066991"/>
    <w:rsid w:val="00066AC2"/>
    <w:rsid w:val="00067938"/>
    <w:rsid w:val="00071053"/>
    <w:rsid w:val="00072E8D"/>
    <w:rsid w:val="00076890"/>
    <w:rsid w:val="00076DF0"/>
    <w:rsid w:val="00080E76"/>
    <w:rsid w:val="00080F64"/>
    <w:rsid w:val="00083CFE"/>
    <w:rsid w:val="00084706"/>
    <w:rsid w:val="00084A60"/>
    <w:rsid w:val="00085700"/>
    <w:rsid w:val="0008675A"/>
    <w:rsid w:val="00090F95"/>
    <w:rsid w:val="00092CEE"/>
    <w:rsid w:val="00093CBC"/>
    <w:rsid w:val="000942D9"/>
    <w:rsid w:val="0009567F"/>
    <w:rsid w:val="00096283"/>
    <w:rsid w:val="00096A49"/>
    <w:rsid w:val="000971FC"/>
    <w:rsid w:val="000A0637"/>
    <w:rsid w:val="000A08C0"/>
    <w:rsid w:val="000A0E1C"/>
    <w:rsid w:val="000A2646"/>
    <w:rsid w:val="000A2669"/>
    <w:rsid w:val="000A38DA"/>
    <w:rsid w:val="000A3C39"/>
    <w:rsid w:val="000A3E53"/>
    <w:rsid w:val="000A3E69"/>
    <w:rsid w:val="000A4B64"/>
    <w:rsid w:val="000A5AC2"/>
    <w:rsid w:val="000A5B7E"/>
    <w:rsid w:val="000A63DF"/>
    <w:rsid w:val="000A6F9B"/>
    <w:rsid w:val="000A75B6"/>
    <w:rsid w:val="000A75D4"/>
    <w:rsid w:val="000A79C2"/>
    <w:rsid w:val="000B02D8"/>
    <w:rsid w:val="000B1A74"/>
    <w:rsid w:val="000B20AB"/>
    <w:rsid w:val="000B6965"/>
    <w:rsid w:val="000B703D"/>
    <w:rsid w:val="000B77C8"/>
    <w:rsid w:val="000B7BD4"/>
    <w:rsid w:val="000C0A8B"/>
    <w:rsid w:val="000C18BD"/>
    <w:rsid w:val="000C2D1C"/>
    <w:rsid w:val="000C2E16"/>
    <w:rsid w:val="000C3F82"/>
    <w:rsid w:val="000C3FF4"/>
    <w:rsid w:val="000C4086"/>
    <w:rsid w:val="000C6F0C"/>
    <w:rsid w:val="000C711E"/>
    <w:rsid w:val="000D01FC"/>
    <w:rsid w:val="000D2693"/>
    <w:rsid w:val="000D3360"/>
    <w:rsid w:val="000D3573"/>
    <w:rsid w:val="000D7087"/>
    <w:rsid w:val="000D7DFB"/>
    <w:rsid w:val="000E1177"/>
    <w:rsid w:val="000E2D39"/>
    <w:rsid w:val="000E3611"/>
    <w:rsid w:val="000E407D"/>
    <w:rsid w:val="000E6E0F"/>
    <w:rsid w:val="000E7D8D"/>
    <w:rsid w:val="000F209B"/>
    <w:rsid w:val="000F3DE3"/>
    <w:rsid w:val="000F5CFB"/>
    <w:rsid w:val="000F602F"/>
    <w:rsid w:val="000F660F"/>
    <w:rsid w:val="000F6723"/>
    <w:rsid w:val="000F674C"/>
    <w:rsid w:val="000F7C06"/>
    <w:rsid w:val="001018EB"/>
    <w:rsid w:val="00101A59"/>
    <w:rsid w:val="00101DAC"/>
    <w:rsid w:val="00102E17"/>
    <w:rsid w:val="00105783"/>
    <w:rsid w:val="00107D70"/>
    <w:rsid w:val="001113B5"/>
    <w:rsid w:val="0011143C"/>
    <w:rsid w:val="0011227C"/>
    <w:rsid w:val="00112B8C"/>
    <w:rsid w:val="00113C91"/>
    <w:rsid w:val="00113CBD"/>
    <w:rsid w:val="0011478F"/>
    <w:rsid w:val="00117A64"/>
    <w:rsid w:val="00123876"/>
    <w:rsid w:val="00123D36"/>
    <w:rsid w:val="00124D25"/>
    <w:rsid w:val="0013028E"/>
    <w:rsid w:val="001307E7"/>
    <w:rsid w:val="001339B7"/>
    <w:rsid w:val="00134DAB"/>
    <w:rsid w:val="00137182"/>
    <w:rsid w:val="00137906"/>
    <w:rsid w:val="00141DC8"/>
    <w:rsid w:val="001429D6"/>
    <w:rsid w:val="001440F7"/>
    <w:rsid w:val="00144FBE"/>
    <w:rsid w:val="001452E8"/>
    <w:rsid w:val="00147736"/>
    <w:rsid w:val="001478F9"/>
    <w:rsid w:val="00150C5F"/>
    <w:rsid w:val="00151A1A"/>
    <w:rsid w:val="001537B1"/>
    <w:rsid w:val="00155771"/>
    <w:rsid w:val="00157E1E"/>
    <w:rsid w:val="00157E9D"/>
    <w:rsid w:val="0016084E"/>
    <w:rsid w:val="001628BA"/>
    <w:rsid w:val="00163722"/>
    <w:rsid w:val="0016539D"/>
    <w:rsid w:val="00166093"/>
    <w:rsid w:val="0016773E"/>
    <w:rsid w:val="00172913"/>
    <w:rsid w:val="001757D1"/>
    <w:rsid w:val="00175901"/>
    <w:rsid w:val="001761F8"/>
    <w:rsid w:val="0017735A"/>
    <w:rsid w:val="0018213B"/>
    <w:rsid w:val="00183E61"/>
    <w:rsid w:val="00185362"/>
    <w:rsid w:val="00186E97"/>
    <w:rsid w:val="0019141A"/>
    <w:rsid w:val="001930AD"/>
    <w:rsid w:val="0019508D"/>
    <w:rsid w:val="00195A91"/>
    <w:rsid w:val="00195AE3"/>
    <w:rsid w:val="00197C54"/>
    <w:rsid w:val="001A0D86"/>
    <w:rsid w:val="001A1779"/>
    <w:rsid w:val="001A228E"/>
    <w:rsid w:val="001A340F"/>
    <w:rsid w:val="001A39AE"/>
    <w:rsid w:val="001A4CD7"/>
    <w:rsid w:val="001A5336"/>
    <w:rsid w:val="001A6412"/>
    <w:rsid w:val="001B206C"/>
    <w:rsid w:val="001B424A"/>
    <w:rsid w:val="001B542E"/>
    <w:rsid w:val="001B58F7"/>
    <w:rsid w:val="001B5AEA"/>
    <w:rsid w:val="001B5D8F"/>
    <w:rsid w:val="001B6415"/>
    <w:rsid w:val="001B7606"/>
    <w:rsid w:val="001B7FF2"/>
    <w:rsid w:val="001C1C57"/>
    <w:rsid w:val="001C413C"/>
    <w:rsid w:val="001C78CD"/>
    <w:rsid w:val="001D1975"/>
    <w:rsid w:val="001D2C98"/>
    <w:rsid w:val="001D3DD6"/>
    <w:rsid w:val="001D3FD5"/>
    <w:rsid w:val="001D4417"/>
    <w:rsid w:val="001D60D6"/>
    <w:rsid w:val="001E16A8"/>
    <w:rsid w:val="001E19E4"/>
    <w:rsid w:val="001E21D4"/>
    <w:rsid w:val="001E3330"/>
    <w:rsid w:val="001E3C81"/>
    <w:rsid w:val="001E4252"/>
    <w:rsid w:val="001E738A"/>
    <w:rsid w:val="001E7ADB"/>
    <w:rsid w:val="001F33CE"/>
    <w:rsid w:val="001F3BA5"/>
    <w:rsid w:val="001F3CE2"/>
    <w:rsid w:val="001F431A"/>
    <w:rsid w:val="001F5BE9"/>
    <w:rsid w:val="001F67EA"/>
    <w:rsid w:val="001F7449"/>
    <w:rsid w:val="002007DA"/>
    <w:rsid w:val="00204A17"/>
    <w:rsid w:val="00205482"/>
    <w:rsid w:val="00207378"/>
    <w:rsid w:val="00211F31"/>
    <w:rsid w:val="0021635B"/>
    <w:rsid w:val="0022012A"/>
    <w:rsid w:val="002204C8"/>
    <w:rsid w:val="00220E3C"/>
    <w:rsid w:val="00221EB8"/>
    <w:rsid w:val="00222CA4"/>
    <w:rsid w:val="00223AAB"/>
    <w:rsid w:val="00223FF9"/>
    <w:rsid w:val="0022509B"/>
    <w:rsid w:val="002260CE"/>
    <w:rsid w:val="0022634C"/>
    <w:rsid w:val="00226448"/>
    <w:rsid w:val="002301B5"/>
    <w:rsid w:val="002308F3"/>
    <w:rsid w:val="00234D3C"/>
    <w:rsid w:val="00235848"/>
    <w:rsid w:val="00236C09"/>
    <w:rsid w:val="002402C2"/>
    <w:rsid w:val="00240E35"/>
    <w:rsid w:val="00242FE8"/>
    <w:rsid w:val="002457D8"/>
    <w:rsid w:val="00245B54"/>
    <w:rsid w:val="00245CAE"/>
    <w:rsid w:val="0024652E"/>
    <w:rsid w:val="00247540"/>
    <w:rsid w:val="00247A0E"/>
    <w:rsid w:val="00251A8A"/>
    <w:rsid w:val="00252536"/>
    <w:rsid w:val="002535A0"/>
    <w:rsid w:val="00253A62"/>
    <w:rsid w:val="0025438B"/>
    <w:rsid w:val="00254A44"/>
    <w:rsid w:val="00254AFC"/>
    <w:rsid w:val="00254F47"/>
    <w:rsid w:val="0025541F"/>
    <w:rsid w:val="00256CE9"/>
    <w:rsid w:val="0025724C"/>
    <w:rsid w:val="00262645"/>
    <w:rsid w:val="00270B32"/>
    <w:rsid w:val="0027150A"/>
    <w:rsid w:val="00271A38"/>
    <w:rsid w:val="00273F85"/>
    <w:rsid w:val="002769BD"/>
    <w:rsid w:val="00281B51"/>
    <w:rsid w:val="00282AF1"/>
    <w:rsid w:val="002858DD"/>
    <w:rsid w:val="00285A87"/>
    <w:rsid w:val="002909D3"/>
    <w:rsid w:val="002928D0"/>
    <w:rsid w:val="00292BEE"/>
    <w:rsid w:val="00294DBC"/>
    <w:rsid w:val="00294E67"/>
    <w:rsid w:val="002955FE"/>
    <w:rsid w:val="00295D7E"/>
    <w:rsid w:val="00296253"/>
    <w:rsid w:val="002968BF"/>
    <w:rsid w:val="002A10E2"/>
    <w:rsid w:val="002A1326"/>
    <w:rsid w:val="002A19B3"/>
    <w:rsid w:val="002A1A62"/>
    <w:rsid w:val="002A29FC"/>
    <w:rsid w:val="002A4116"/>
    <w:rsid w:val="002A60B1"/>
    <w:rsid w:val="002A6FF0"/>
    <w:rsid w:val="002A7813"/>
    <w:rsid w:val="002B014F"/>
    <w:rsid w:val="002B1917"/>
    <w:rsid w:val="002B1B66"/>
    <w:rsid w:val="002B1F90"/>
    <w:rsid w:val="002B2752"/>
    <w:rsid w:val="002B2C49"/>
    <w:rsid w:val="002B3A4E"/>
    <w:rsid w:val="002B3C01"/>
    <w:rsid w:val="002B68FC"/>
    <w:rsid w:val="002B7D6F"/>
    <w:rsid w:val="002C113C"/>
    <w:rsid w:val="002C17EB"/>
    <w:rsid w:val="002C6F8B"/>
    <w:rsid w:val="002C7F45"/>
    <w:rsid w:val="002D1E35"/>
    <w:rsid w:val="002D43BB"/>
    <w:rsid w:val="002D6BC3"/>
    <w:rsid w:val="002D783A"/>
    <w:rsid w:val="002D7F11"/>
    <w:rsid w:val="002E010F"/>
    <w:rsid w:val="002E3A99"/>
    <w:rsid w:val="002E440B"/>
    <w:rsid w:val="002E626E"/>
    <w:rsid w:val="002E798F"/>
    <w:rsid w:val="002F0169"/>
    <w:rsid w:val="002F14F0"/>
    <w:rsid w:val="002F1BD4"/>
    <w:rsid w:val="002F2134"/>
    <w:rsid w:val="002F2ECE"/>
    <w:rsid w:val="002F5918"/>
    <w:rsid w:val="002F7852"/>
    <w:rsid w:val="00301341"/>
    <w:rsid w:val="0030260A"/>
    <w:rsid w:val="003033BF"/>
    <w:rsid w:val="003033C0"/>
    <w:rsid w:val="00304C34"/>
    <w:rsid w:val="00304F60"/>
    <w:rsid w:val="003062F9"/>
    <w:rsid w:val="003130BB"/>
    <w:rsid w:val="003149A7"/>
    <w:rsid w:val="00314D0E"/>
    <w:rsid w:val="00317852"/>
    <w:rsid w:val="003203B1"/>
    <w:rsid w:val="00321354"/>
    <w:rsid w:val="00321B7D"/>
    <w:rsid w:val="00322B01"/>
    <w:rsid w:val="003230DF"/>
    <w:rsid w:val="003251EC"/>
    <w:rsid w:val="00327951"/>
    <w:rsid w:val="003315F6"/>
    <w:rsid w:val="00331DEC"/>
    <w:rsid w:val="003337F9"/>
    <w:rsid w:val="003339AE"/>
    <w:rsid w:val="00334D73"/>
    <w:rsid w:val="003359F7"/>
    <w:rsid w:val="0033609F"/>
    <w:rsid w:val="00336FCA"/>
    <w:rsid w:val="003372C3"/>
    <w:rsid w:val="00337F1C"/>
    <w:rsid w:val="00341339"/>
    <w:rsid w:val="00343E25"/>
    <w:rsid w:val="003440C8"/>
    <w:rsid w:val="00344401"/>
    <w:rsid w:val="0035356B"/>
    <w:rsid w:val="0035377B"/>
    <w:rsid w:val="003544C1"/>
    <w:rsid w:val="0035589C"/>
    <w:rsid w:val="00355D7E"/>
    <w:rsid w:val="00360EEA"/>
    <w:rsid w:val="00361A38"/>
    <w:rsid w:val="00362474"/>
    <w:rsid w:val="00363E81"/>
    <w:rsid w:val="003718DE"/>
    <w:rsid w:val="00372609"/>
    <w:rsid w:val="003777A0"/>
    <w:rsid w:val="003815C0"/>
    <w:rsid w:val="00381F7B"/>
    <w:rsid w:val="003821EE"/>
    <w:rsid w:val="00383CB4"/>
    <w:rsid w:val="00386C74"/>
    <w:rsid w:val="00387225"/>
    <w:rsid w:val="00387DA2"/>
    <w:rsid w:val="0039050A"/>
    <w:rsid w:val="00391805"/>
    <w:rsid w:val="00392C69"/>
    <w:rsid w:val="00393CA6"/>
    <w:rsid w:val="003972EF"/>
    <w:rsid w:val="00397B48"/>
    <w:rsid w:val="00397C37"/>
    <w:rsid w:val="003A0992"/>
    <w:rsid w:val="003A09F7"/>
    <w:rsid w:val="003A0D43"/>
    <w:rsid w:val="003A0E08"/>
    <w:rsid w:val="003A109E"/>
    <w:rsid w:val="003A1D81"/>
    <w:rsid w:val="003A2086"/>
    <w:rsid w:val="003A26C1"/>
    <w:rsid w:val="003A67EB"/>
    <w:rsid w:val="003B1587"/>
    <w:rsid w:val="003B24EC"/>
    <w:rsid w:val="003B261E"/>
    <w:rsid w:val="003B3536"/>
    <w:rsid w:val="003B3FDC"/>
    <w:rsid w:val="003B490B"/>
    <w:rsid w:val="003B4B9D"/>
    <w:rsid w:val="003B5D19"/>
    <w:rsid w:val="003C034A"/>
    <w:rsid w:val="003C25E1"/>
    <w:rsid w:val="003C3107"/>
    <w:rsid w:val="003C3C04"/>
    <w:rsid w:val="003C43A9"/>
    <w:rsid w:val="003C6A84"/>
    <w:rsid w:val="003D12F1"/>
    <w:rsid w:val="003D17AE"/>
    <w:rsid w:val="003D1CA9"/>
    <w:rsid w:val="003D34BF"/>
    <w:rsid w:val="003D5555"/>
    <w:rsid w:val="003D5819"/>
    <w:rsid w:val="003D60E5"/>
    <w:rsid w:val="003D6689"/>
    <w:rsid w:val="003D75A2"/>
    <w:rsid w:val="003E0192"/>
    <w:rsid w:val="003E0540"/>
    <w:rsid w:val="003E2925"/>
    <w:rsid w:val="003E34BB"/>
    <w:rsid w:val="003E3804"/>
    <w:rsid w:val="003E3F5F"/>
    <w:rsid w:val="003E4547"/>
    <w:rsid w:val="003E4FF2"/>
    <w:rsid w:val="003E56B6"/>
    <w:rsid w:val="003E66B9"/>
    <w:rsid w:val="003F08CD"/>
    <w:rsid w:val="003F6EA1"/>
    <w:rsid w:val="003F7576"/>
    <w:rsid w:val="003F79FB"/>
    <w:rsid w:val="00404364"/>
    <w:rsid w:val="0041142A"/>
    <w:rsid w:val="00411497"/>
    <w:rsid w:val="004120C9"/>
    <w:rsid w:val="00412AAF"/>
    <w:rsid w:val="00413D12"/>
    <w:rsid w:val="00414C93"/>
    <w:rsid w:val="00414CC0"/>
    <w:rsid w:val="004169E3"/>
    <w:rsid w:val="00420C42"/>
    <w:rsid w:val="00420E7B"/>
    <w:rsid w:val="0042286A"/>
    <w:rsid w:val="0042353C"/>
    <w:rsid w:val="00423946"/>
    <w:rsid w:val="00424917"/>
    <w:rsid w:val="00424E6E"/>
    <w:rsid w:val="00426139"/>
    <w:rsid w:val="00426C70"/>
    <w:rsid w:val="00427104"/>
    <w:rsid w:val="00427C39"/>
    <w:rsid w:val="004303BA"/>
    <w:rsid w:val="00431C6A"/>
    <w:rsid w:val="00431EA2"/>
    <w:rsid w:val="0043208B"/>
    <w:rsid w:val="00432659"/>
    <w:rsid w:val="004405E4"/>
    <w:rsid w:val="00441377"/>
    <w:rsid w:val="004453B8"/>
    <w:rsid w:val="00445BA9"/>
    <w:rsid w:val="00445F71"/>
    <w:rsid w:val="00446E3A"/>
    <w:rsid w:val="0045068E"/>
    <w:rsid w:val="004518D5"/>
    <w:rsid w:val="00453E84"/>
    <w:rsid w:val="0045442A"/>
    <w:rsid w:val="00454CB3"/>
    <w:rsid w:val="00454E5F"/>
    <w:rsid w:val="00456BE0"/>
    <w:rsid w:val="00462617"/>
    <w:rsid w:val="00462CEE"/>
    <w:rsid w:val="004656E6"/>
    <w:rsid w:val="00465F73"/>
    <w:rsid w:val="00466407"/>
    <w:rsid w:val="00466B88"/>
    <w:rsid w:val="00467BE7"/>
    <w:rsid w:val="00471F92"/>
    <w:rsid w:val="00473EE5"/>
    <w:rsid w:val="00475903"/>
    <w:rsid w:val="00476242"/>
    <w:rsid w:val="004806F1"/>
    <w:rsid w:val="00481CD2"/>
    <w:rsid w:val="00483438"/>
    <w:rsid w:val="00485382"/>
    <w:rsid w:val="00487195"/>
    <w:rsid w:val="00487DFC"/>
    <w:rsid w:val="004911C0"/>
    <w:rsid w:val="00492D5D"/>
    <w:rsid w:val="0049319E"/>
    <w:rsid w:val="00493267"/>
    <w:rsid w:val="004A1465"/>
    <w:rsid w:val="004A2CF2"/>
    <w:rsid w:val="004A33CC"/>
    <w:rsid w:val="004A3E4A"/>
    <w:rsid w:val="004A59CC"/>
    <w:rsid w:val="004A5E45"/>
    <w:rsid w:val="004A6200"/>
    <w:rsid w:val="004A6608"/>
    <w:rsid w:val="004A79AA"/>
    <w:rsid w:val="004B0B6D"/>
    <w:rsid w:val="004B23C1"/>
    <w:rsid w:val="004B4821"/>
    <w:rsid w:val="004B7AD6"/>
    <w:rsid w:val="004C46D7"/>
    <w:rsid w:val="004C5FE2"/>
    <w:rsid w:val="004C79C5"/>
    <w:rsid w:val="004C7B95"/>
    <w:rsid w:val="004D09F2"/>
    <w:rsid w:val="004D3AE6"/>
    <w:rsid w:val="004D4112"/>
    <w:rsid w:val="004D4335"/>
    <w:rsid w:val="004D7743"/>
    <w:rsid w:val="004E0764"/>
    <w:rsid w:val="004E0F6E"/>
    <w:rsid w:val="004E0FAD"/>
    <w:rsid w:val="004E1827"/>
    <w:rsid w:val="004E187D"/>
    <w:rsid w:val="004E2D28"/>
    <w:rsid w:val="004E2FE6"/>
    <w:rsid w:val="004E4172"/>
    <w:rsid w:val="004E4B98"/>
    <w:rsid w:val="004E5086"/>
    <w:rsid w:val="004E7752"/>
    <w:rsid w:val="004E78CD"/>
    <w:rsid w:val="004F0AA0"/>
    <w:rsid w:val="004F1F9D"/>
    <w:rsid w:val="004F3632"/>
    <w:rsid w:val="004F6BD1"/>
    <w:rsid w:val="004F7943"/>
    <w:rsid w:val="004F7C21"/>
    <w:rsid w:val="005004FF"/>
    <w:rsid w:val="00501076"/>
    <w:rsid w:val="00502A6D"/>
    <w:rsid w:val="00504CD5"/>
    <w:rsid w:val="00505607"/>
    <w:rsid w:val="0050563C"/>
    <w:rsid w:val="0050666C"/>
    <w:rsid w:val="00510B1D"/>
    <w:rsid w:val="00511A2C"/>
    <w:rsid w:val="00511CAF"/>
    <w:rsid w:val="005143EA"/>
    <w:rsid w:val="00520E13"/>
    <w:rsid w:val="005218ED"/>
    <w:rsid w:val="00523282"/>
    <w:rsid w:val="00523414"/>
    <w:rsid w:val="00523AD6"/>
    <w:rsid w:val="00526278"/>
    <w:rsid w:val="005263D5"/>
    <w:rsid w:val="005308B9"/>
    <w:rsid w:val="00530DDE"/>
    <w:rsid w:val="00530E91"/>
    <w:rsid w:val="00532494"/>
    <w:rsid w:val="00533461"/>
    <w:rsid w:val="00534C0D"/>
    <w:rsid w:val="00536B3F"/>
    <w:rsid w:val="00536F95"/>
    <w:rsid w:val="00537701"/>
    <w:rsid w:val="005415EE"/>
    <w:rsid w:val="00543C8C"/>
    <w:rsid w:val="00543ECE"/>
    <w:rsid w:val="005442B3"/>
    <w:rsid w:val="00545527"/>
    <w:rsid w:val="005477CD"/>
    <w:rsid w:val="0055004B"/>
    <w:rsid w:val="0055369C"/>
    <w:rsid w:val="00554973"/>
    <w:rsid w:val="00555CA0"/>
    <w:rsid w:val="00560306"/>
    <w:rsid w:val="005639E8"/>
    <w:rsid w:val="00564B0A"/>
    <w:rsid w:val="0056536E"/>
    <w:rsid w:val="00566836"/>
    <w:rsid w:val="00567266"/>
    <w:rsid w:val="00567DC5"/>
    <w:rsid w:val="00570B51"/>
    <w:rsid w:val="0057271B"/>
    <w:rsid w:val="005728EC"/>
    <w:rsid w:val="0057455D"/>
    <w:rsid w:val="00575108"/>
    <w:rsid w:val="005765DE"/>
    <w:rsid w:val="00581447"/>
    <w:rsid w:val="00581DE5"/>
    <w:rsid w:val="00583001"/>
    <w:rsid w:val="005835C9"/>
    <w:rsid w:val="00587626"/>
    <w:rsid w:val="005967EB"/>
    <w:rsid w:val="00596C5D"/>
    <w:rsid w:val="005A0196"/>
    <w:rsid w:val="005A0F85"/>
    <w:rsid w:val="005A184F"/>
    <w:rsid w:val="005A1AB4"/>
    <w:rsid w:val="005A2BAC"/>
    <w:rsid w:val="005A51E8"/>
    <w:rsid w:val="005A5BF5"/>
    <w:rsid w:val="005A6CC6"/>
    <w:rsid w:val="005A7393"/>
    <w:rsid w:val="005B087B"/>
    <w:rsid w:val="005B1EB9"/>
    <w:rsid w:val="005B5383"/>
    <w:rsid w:val="005B59C7"/>
    <w:rsid w:val="005B5B76"/>
    <w:rsid w:val="005B5B7E"/>
    <w:rsid w:val="005C0AC7"/>
    <w:rsid w:val="005C0C22"/>
    <w:rsid w:val="005C1419"/>
    <w:rsid w:val="005C2C13"/>
    <w:rsid w:val="005C3C30"/>
    <w:rsid w:val="005C440B"/>
    <w:rsid w:val="005C7041"/>
    <w:rsid w:val="005C7143"/>
    <w:rsid w:val="005C72DE"/>
    <w:rsid w:val="005C7661"/>
    <w:rsid w:val="005D11E3"/>
    <w:rsid w:val="005D16BF"/>
    <w:rsid w:val="005D26EB"/>
    <w:rsid w:val="005D398E"/>
    <w:rsid w:val="005D3B4C"/>
    <w:rsid w:val="005D65FF"/>
    <w:rsid w:val="005D6E49"/>
    <w:rsid w:val="005E07F8"/>
    <w:rsid w:val="005E0833"/>
    <w:rsid w:val="005E1F59"/>
    <w:rsid w:val="005E2210"/>
    <w:rsid w:val="005E26CA"/>
    <w:rsid w:val="005E40F1"/>
    <w:rsid w:val="005E46C6"/>
    <w:rsid w:val="005E4ABF"/>
    <w:rsid w:val="005E640C"/>
    <w:rsid w:val="005E7376"/>
    <w:rsid w:val="005E77AF"/>
    <w:rsid w:val="005E7811"/>
    <w:rsid w:val="005F0D4B"/>
    <w:rsid w:val="005F14DD"/>
    <w:rsid w:val="005F300A"/>
    <w:rsid w:val="005F31B0"/>
    <w:rsid w:val="005F320F"/>
    <w:rsid w:val="005F4A8F"/>
    <w:rsid w:val="005F5234"/>
    <w:rsid w:val="005F54FE"/>
    <w:rsid w:val="005F5FD1"/>
    <w:rsid w:val="005F64C5"/>
    <w:rsid w:val="005F7732"/>
    <w:rsid w:val="006037D9"/>
    <w:rsid w:val="00605E4E"/>
    <w:rsid w:val="0060602B"/>
    <w:rsid w:val="006064AB"/>
    <w:rsid w:val="006070F6"/>
    <w:rsid w:val="00607893"/>
    <w:rsid w:val="00610F6F"/>
    <w:rsid w:val="00611156"/>
    <w:rsid w:val="00612951"/>
    <w:rsid w:val="00614746"/>
    <w:rsid w:val="00614C57"/>
    <w:rsid w:val="00614F40"/>
    <w:rsid w:val="00616BA3"/>
    <w:rsid w:val="00616D79"/>
    <w:rsid w:val="006170B8"/>
    <w:rsid w:val="00617B39"/>
    <w:rsid w:val="0062003B"/>
    <w:rsid w:val="006215DC"/>
    <w:rsid w:val="00621A5A"/>
    <w:rsid w:val="006249C5"/>
    <w:rsid w:val="006251B7"/>
    <w:rsid w:val="00625B7B"/>
    <w:rsid w:val="00626CA8"/>
    <w:rsid w:val="0062776F"/>
    <w:rsid w:val="00632BAC"/>
    <w:rsid w:val="00632CC8"/>
    <w:rsid w:val="00633AA4"/>
    <w:rsid w:val="00636C2C"/>
    <w:rsid w:val="006373C5"/>
    <w:rsid w:val="00637467"/>
    <w:rsid w:val="00640985"/>
    <w:rsid w:val="00640BE8"/>
    <w:rsid w:val="0064212D"/>
    <w:rsid w:val="00644C42"/>
    <w:rsid w:val="00644CC6"/>
    <w:rsid w:val="00646B4A"/>
    <w:rsid w:val="006501B3"/>
    <w:rsid w:val="0065076C"/>
    <w:rsid w:val="006511B9"/>
    <w:rsid w:val="00651665"/>
    <w:rsid w:val="00651C89"/>
    <w:rsid w:val="00652106"/>
    <w:rsid w:val="00654CAB"/>
    <w:rsid w:val="00654FC7"/>
    <w:rsid w:val="006556A6"/>
    <w:rsid w:val="0065597A"/>
    <w:rsid w:val="00657754"/>
    <w:rsid w:val="00657E3A"/>
    <w:rsid w:val="00662CFD"/>
    <w:rsid w:val="00663F58"/>
    <w:rsid w:val="0067093B"/>
    <w:rsid w:val="00671AFE"/>
    <w:rsid w:val="00674427"/>
    <w:rsid w:val="006745BD"/>
    <w:rsid w:val="00680C60"/>
    <w:rsid w:val="00680CEC"/>
    <w:rsid w:val="00682177"/>
    <w:rsid w:val="00682C55"/>
    <w:rsid w:val="0068337E"/>
    <w:rsid w:val="0068428C"/>
    <w:rsid w:val="00687498"/>
    <w:rsid w:val="00687A24"/>
    <w:rsid w:val="00690F56"/>
    <w:rsid w:val="00691A7A"/>
    <w:rsid w:val="006933B4"/>
    <w:rsid w:val="006935F5"/>
    <w:rsid w:val="0069371D"/>
    <w:rsid w:val="006946D0"/>
    <w:rsid w:val="00694995"/>
    <w:rsid w:val="00697BB1"/>
    <w:rsid w:val="00697D33"/>
    <w:rsid w:val="006A3D1B"/>
    <w:rsid w:val="006A4709"/>
    <w:rsid w:val="006A4D45"/>
    <w:rsid w:val="006B080C"/>
    <w:rsid w:val="006B1237"/>
    <w:rsid w:val="006B133E"/>
    <w:rsid w:val="006B150D"/>
    <w:rsid w:val="006B20D5"/>
    <w:rsid w:val="006B769E"/>
    <w:rsid w:val="006C05EF"/>
    <w:rsid w:val="006C1185"/>
    <w:rsid w:val="006C21B9"/>
    <w:rsid w:val="006C25D5"/>
    <w:rsid w:val="006C3C6A"/>
    <w:rsid w:val="006C4EBB"/>
    <w:rsid w:val="006D2108"/>
    <w:rsid w:val="006D3248"/>
    <w:rsid w:val="006D44E4"/>
    <w:rsid w:val="006D48F0"/>
    <w:rsid w:val="006D4CFA"/>
    <w:rsid w:val="006D5BB1"/>
    <w:rsid w:val="006D7F87"/>
    <w:rsid w:val="006E16F6"/>
    <w:rsid w:val="006E17AF"/>
    <w:rsid w:val="006E2A2E"/>
    <w:rsid w:val="006E2DA5"/>
    <w:rsid w:val="006E2FCF"/>
    <w:rsid w:val="006E3EB7"/>
    <w:rsid w:val="006E5C15"/>
    <w:rsid w:val="006F0067"/>
    <w:rsid w:val="006F077F"/>
    <w:rsid w:val="006F099C"/>
    <w:rsid w:val="006F1237"/>
    <w:rsid w:val="006F1860"/>
    <w:rsid w:val="006F24BE"/>
    <w:rsid w:val="006F421D"/>
    <w:rsid w:val="006F4860"/>
    <w:rsid w:val="006F6E01"/>
    <w:rsid w:val="00700049"/>
    <w:rsid w:val="007015FA"/>
    <w:rsid w:val="00701737"/>
    <w:rsid w:val="0070316F"/>
    <w:rsid w:val="007040CF"/>
    <w:rsid w:val="00704C99"/>
    <w:rsid w:val="00705493"/>
    <w:rsid w:val="0070685B"/>
    <w:rsid w:val="00710A78"/>
    <w:rsid w:val="00712209"/>
    <w:rsid w:val="00712368"/>
    <w:rsid w:val="0071237A"/>
    <w:rsid w:val="00712CB9"/>
    <w:rsid w:val="007144E5"/>
    <w:rsid w:val="00714725"/>
    <w:rsid w:val="00717EA7"/>
    <w:rsid w:val="0072038A"/>
    <w:rsid w:val="00720F62"/>
    <w:rsid w:val="00722973"/>
    <w:rsid w:val="007234BB"/>
    <w:rsid w:val="00725571"/>
    <w:rsid w:val="007256EE"/>
    <w:rsid w:val="00726EFC"/>
    <w:rsid w:val="007300DE"/>
    <w:rsid w:val="00732793"/>
    <w:rsid w:val="00732D1B"/>
    <w:rsid w:val="007336C5"/>
    <w:rsid w:val="00734F59"/>
    <w:rsid w:val="0073599D"/>
    <w:rsid w:val="00735A6F"/>
    <w:rsid w:val="00735F7A"/>
    <w:rsid w:val="00736B19"/>
    <w:rsid w:val="00736FBE"/>
    <w:rsid w:val="00743957"/>
    <w:rsid w:val="0074422E"/>
    <w:rsid w:val="007443AA"/>
    <w:rsid w:val="00745B17"/>
    <w:rsid w:val="00747B85"/>
    <w:rsid w:val="00747F17"/>
    <w:rsid w:val="0075054B"/>
    <w:rsid w:val="00752701"/>
    <w:rsid w:val="00754518"/>
    <w:rsid w:val="00755AEA"/>
    <w:rsid w:val="00755F26"/>
    <w:rsid w:val="00757E82"/>
    <w:rsid w:val="0076223A"/>
    <w:rsid w:val="0076268E"/>
    <w:rsid w:val="00762869"/>
    <w:rsid w:val="007628D4"/>
    <w:rsid w:val="00762C13"/>
    <w:rsid w:val="007633CB"/>
    <w:rsid w:val="00764230"/>
    <w:rsid w:val="007648D4"/>
    <w:rsid w:val="007662D0"/>
    <w:rsid w:val="00771E6B"/>
    <w:rsid w:val="00773851"/>
    <w:rsid w:val="0077566D"/>
    <w:rsid w:val="00775D8E"/>
    <w:rsid w:val="00780A3A"/>
    <w:rsid w:val="00780A4F"/>
    <w:rsid w:val="0078138F"/>
    <w:rsid w:val="0078469D"/>
    <w:rsid w:val="00784F26"/>
    <w:rsid w:val="007864DF"/>
    <w:rsid w:val="00787A1D"/>
    <w:rsid w:val="00791A21"/>
    <w:rsid w:val="00791EEC"/>
    <w:rsid w:val="007920A7"/>
    <w:rsid w:val="00792182"/>
    <w:rsid w:val="00793D4C"/>
    <w:rsid w:val="0079484D"/>
    <w:rsid w:val="007951FA"/>
    <w:rsid w:val="0079558C"/>
    <w:rsid w:val="00795980"/>
    <w:rsid w:val="00795D2F"/>
    <w:rsid w:val="0079615E"/>
    <w:rsid w:val="0079683F"/>
    <w:rsid w:val="007A4B34"/>
    <w:rsid w:val="007A5799"/>
    <w:rsid w:val="007A5CC9"/>
    <w:rsid w:val="007A6BCE"/>
    <w:rsid w:val="007B0A6F"/>
    <w:rsid w:val="007B1CD4"/>
    <w:rsid w:val="007B2045"/>
    <w:rsid w:val="007B26B5"/>
    <w:rsid w:val="007B55EB"/>
    <w:rsid w:val="007B65DE"/>
    <w:rsid w:val="007C03B8"/>
    <w:rsid w:val="007C064C"/>
    <w:rsid w:val="007C2737"/>
    <w:rsid w:val="007C2A63"/>
    <w:rsid w:val="007C2FC9"/>
    <w:rsid w:val="007C30D6"/>
    <w:rsid w:val="007C3B77"/>
    <w:rsid w:val="007C3E68"/>
    <w:rsid w:val="007C3F33"/>
    <w:rsid w:val="007C5001"/>
    <w:rsid w:val="007C56F1"/>
    <w:rsid w:val="007C661D"/>
    <w:rsid w:val="007C6B3A"/>
    <w:rsid w:val="007C79E6"/>
    <w:rsid w:val="007D1442"/>
    <w:rsid w:val="007D2BC5"/>
    <w:rsid w:val="007D5304"/>
    <w:rsid w:val="007D56FC"/>
    <w:rsid w:val="007D64A5"/>
    <w:rsid w:val="007E177A"/>
    <w:rsid w:val="007E3BC7"/>
    <w:rsid w:val="007E580A"/>
    <w:rsid w:val="007F106B"/>
    <w:rsid w:val="007F2835"/>
    <w:rsid w:val="007F600B"/>
    <w:rsid w:val="007F705F"/>
    <w:rsid w:val="007F72CD"/>
    <w:rsid w:val="0080087D"/>
    <w:rsid w:val="00800C21"/>
    <w:rsid w:val="00803A20"/>
    <w:rsid w:val="008042CB"/>
    <w:rsid w:val="00806D56"/>
    <w:rsid w:val="008078D1"/>
    <w:rsid w:val="00810BD9"/>
    <w:rsid w:val="0081133C"/>
    <w:rsid w:val="00812789"/>
    <w:rsid w:val="008139F9"/>
    <w:rsid w:val="00814A80"/>
    <w:rsid w:val="008170DF"/>
    <w:rsid w:val="0082026F"/>
    <w:rsid w:val="008205EE"/>
    <w:rsid w:val="00822877"/>
    <w:rsid w:val="00822A1B"/>
    <w:rsid w:val="008237B4"/>
    <w:rsid w:val="008240EA"/>
    <w:rsid w:val="00825067"/>
    <w:rsid w:val="00825EC7"/>
    <w:rsid w:val="0082654D"/>
    <w:rsid w:val="00827B08"/>
    <w:rsid w:val="00830EEF"/>
    <w:rsid w:val="00831D04"/>
    <w:rsid w:val="00832434"/>
    <w:rsid w:val="008327D3"/>
    <w:rsid w:val="008339A2"/>
    <w:rsid w:val="00833A1A"/>
    <w:rsid w:val="008345EA"/>
    <w:rsid w:val="00835927"/>
    <w:rsid w:val="00835CD3"/>
    <w:rsid w:val="0083620B"/>
    <w:rsid w:val="008371EE"/>
    <w:rsid w:val="00837257"/>
    <w:rsid w:val="00837A09"/>
    <w:rsid w:val="00837BF0"/>
    <w:rsid w:val="008409B8"/>
    <w:rsid w:val="00840BB7"/>
    <w:rsid w:val="00840F7B"/>
    <w:rsid w:val="0084133C"/>
    <w:rsid w:val="00844F15"/>
    <w:rsid w:val="0084541F"/>
    <w:rsid w:val="00847C12"/>
    <w:rsid w:val="00850423"/>
    <w:rsid w:val="00850C56"/>
    <w:rsid w:val="00852C11"/>
    <w:rsid w:val="008555F5"/>
    <w:rsid w:val="00856029"/>
    <w:rsid w:val="0086192D"/>
    <w:rsid w:val="00861E39"/>
    <w:rsid w:val="00861FE8"/>
    <w:rsid w:val="008632D5"/>
    <w:rsid w:val="008648E3"/>
    <w:rsid w:val="0086522E"/>
    <w:rsid w:val="00865BD3"/>
    <w:rsid w:val="00867547"/>
    <w:rsid w:val="00867974"/>
    <w:rsid w:val="008679AA"/>
    <w:rsid w:val="0087194E"/>
    <w:rsid w:val="0087263E"/>
    <w:rsid w:val="00873007"/>
    <w:rsid w:val="0087392F"/>
    <w:rsid w:val="008752FE"/>
    <w:rsid w:val="00876100"/>
    <w:rsid w:val="00876DDA"/>
    <w:rsid w:val="00877F27"/>
    <w:rsid w:val="0088072A"/>
    <w:rsid w:val="00881076"/>
    <w:rsid w:val="00881AF8"/>
    <w:rsid w:val="00881C40"/>
    <w:rsid w:val="00881F58"/>
    <w:rsid w:val="00883B41"/>
    <w:rsid w:val="00883F7B"/>
    <w:rsid w:val="00884630"/>
    <w:rsid w:val="00887742"/>
    <w:rsid w:val="0089171D"/>
    <w:rsid w:val="008946B2"/>
    <w:rsid w:val="00894D68"/>
    <w:rsid w:val="008A21B3"/>
    <w:rsid w:val="008A40BF"/>
    <w:rsid w:val="008A458B"/>
    <w:rsid w:val="008A763F"/>
    <w:rsid w:val="008A7ECB"/>
    <w:rsid w:val="008B00C4"/>
    <w:rsid w:val="008B4338"/>
    <w:rsid w:val="008B4AE0"/>
    <w:rsid w:val="008B5AC1"/>
    <w:rsid w:val="008B7D1D"/>
    <w:rsid w:val="008C26EC"/>
    <w:rsid w:val="008C2CEC"/>
    <w:rsid w:val="008C3FBC"/>
    <w:rsid w:val="008C582E"/>
    <w:rsid w:val="008C6396"/>
    <w:rsid w:val="008D10A6"/>
    <w:rsid w:val="008D4143"/>
    <w:rsid w:val="008D4B9D"/>
    <w:rsid w:val="008D6515"/>
    <w:rsid w:val="008D7FE6"/>
    <w:rsid w:val="008E1386"/>
    <w:rsid w:val="008E1530"/>
    <w:rsid w:val="008E1ECD"/>
    <w:rsid w:val="008E2044"/>
    <w:rsid w:val="008E5A9E"/>
    <w:rsid w:val="008E64F2"/>
    <w:rsid w:val="008E7C4A"/>
    <w:rsid w:val="008F0B8D"/>
    <w:rsid w:val="008F110C"/>
    <w:rsid w:val="008F26AE"/>
    <w:rsid w:val="008F3919"/>
    <w:rsid w:val="008F550F"/>
    <w:rsid w:val="008F66B2"/>
    <w:rsid w:val="008F74B9"/>
    <w:rsid w:val="008F7BD9"/>
    <w:rsid w:val="009001EC"/>
    <w:rsid w:val="00900A13"/>
    <w:rsid w:val="00901EF9"/>
    <w:rsid w:val="009039B7"/>
    <w:rsid w:val="00903DDA"/>
    <w:rsid w:val="00904B4A"/>
    <w:rsid w:val="00904EF9"/>
    <w:rsid w:val="0090536B"/>
    <w:rsid w:val="009069F7"/>
    <w:rsid w:val="00907695"/>
    <w:rsid w:val="0091010A"/>
    <w:rsid w:val="0091260D"/>
    <w:rsid w:val="00912E98"/>
    <w:rsid w:val="00912FE9"/>
    <w:rsid w:val="00913180"/>
    <w:rsid w:val="009140A5"/>
    <w:rsid w:val="00914575"/>
    <w:rsid w:val="0091666E"/>
    <w:rsid w:val="00917BA2"/>
    <w:rsid w:val="009213AF"/>
    <w:rsid w:val="0092162D"/>
    <w:rsid w:val="009219A0"/>
    <w:rsid w:val="00924E5C"/>
    <w:rsid w:val="00926686"/>
    <w:rsid w:val="00930484"/>
    <w:rsid w:val="00930C1D"/>
    <w:rsid w:val="00931C71"/>
    <w:rsid w:val="009325E8"/>
    <w:rsid w:val="00932EFE"/>
    <w:rsid w:val="00933F73"/>
    <w:rsid w:val="009342C4"/>
    <w:rsid w:val="0093459A"/>
    <w:rsid w:val="00934D0F"/>
    <w:rsid w:val="0093636E"/>
    <w:rsid w:val="009418D0"/>
    <w:rsid w:val="0094401F"/>
    <w:rsid w:val="00945837"/>
    <w:rsid w:val="00947481"/>
    <w:rsid w:val="00950D8C"/>
    <w:rsid w:val="009522D0"/>
    <w:rsid w:val="00952439"/>
    <w:rsid w:val="00952FD9"/>
    <w:rsid w:val="00953D3C"/>
    <w:rsid w:val="00957156"/>
    <w:rsid w:val="009579BA"/>
    <w:rsid w:val="009600ED"/>
    <w:rsid w:val="009603BC"/>
    <w:rsid w:val="00960837"/>
    <w:rsid w:val="00962770"/>
    <w:rsid w:val="00966640"/>
    <w:rsid w:val="00966E49"/>
    <w:rsid w:val="0097068B"/>
    <w:rsid w:val="00971FD4"/>
    <w:rsid w:val="00972C45"/>
    <w:rsid w:val="00974364"/>
    <w:rsid w:val="00976E73"/>
    <w:rsid w:val="0098063F"/>
    <w:rsid w:val="00983005"/>
    <w:rsid w:val="00983AE2"/>
    <w:rsid w:val="00984768"/>
    <w:rsid w:val="0098591A"/>
    <w:rsid w:val="00986846"/>
    <w:rsid w:val="009879C8"/>
    <w:rsid w:val="0099211D"/>
    <w:rsid w:val="009928CD"/>
    <w:rsid w:val="00993E54"/>
    <w:rsid w:val="00993F13"/>
    <w:rsid w:val="00997586"/>
    <w:rsid w:val="009A3B68"/>
    <w:rsid w:val="009A5556"/>
    <w:rsid w:val="009A628B"/>
    <w:rsid w:val="009A6728"/>
    <w:rsid w:val="009B16B7"/>
    <w:rsid w:val="009B5A2B"/>
    <w:rsid w:val="009C0B55"/>
    <w:rsid w:val="009C1D83"/>
    <w:rsid w:val="009C2BB2"/>
    <w:rsid w:val="009C3A78"/>
    <w:rsid w:val="009C5548"/>
    <w:rsid w:val="009C5F39"/>
    <w:rsid w:val="009C5F7D"/>
    <w:rsid w:val="009C6727"/>
    <w:rsid w:val="009D0BA3"/>
    <w:rsid w:val="009D30D0"/>
    <w:rsid w:val="009D437A"/>
    <w:rsid w:val="009D68BA"/>
    <w:rsid w:val="009D764E"/>
    <w:rsid w:val="009E0BFF"/>
    <w:rsid w:val="009E1D91"/>
    <w:rsid w:val="009E3714"/>
    <w:rsid w:val="009E3DBB"/>
    <w:rsid w:val="009E76B9"/>
    <w:rsid w:val="009F3913"/>
    <w:rsid w:val="009F4A18"/>
    <w:rsid w:val="009F5112"/>
    <w:rsid w:val="009F54BA"/>
    <w:rsid w:val="009F5F18"/>
    <w:rsid w:val="00A01E0C"/>
    <w:rsid w:val="00A01E91"/>
    <w:rsid w:val="00A0355A"/>
    <w:rsid w:val="00A03A59"/>
    <w:rsid w:val="00A05331"/>
    <w:rsid w:val="00A07C54"/>
    <w:rsid w:val="00A11BE6"/>
    <w:rsid w:val="00A13929"/>
    <w:rsid w:val="00A1450E"/>
    <w:rsid w:val="00A161BF"/>
    <w:rsid w:val="00A1645C"/>
    <w:rsid w:val="00A17D73"/>
    <w:rsid w:val="00A22DD9"/>
    <w:rsid w:val="00A2379A"/>
    <w:rsid w:val="00A23D67"/>
    <w:rsid w:val="00A240D5"/>
    <w:rsid w:val="00A24FF7"/>
    <w:rsid w:val="00A251C5"/>
    <w:rsid w:val="00A25410"/>
    <w:rsid w:val="00A25906"/>
    <w:rsid w:val="00A30165"/>
    <w:rsid w:val="00A30555"/>
    <w:rsid w:val="00A30D74"/>
    <w:rsid w:val="00A30EE5"/>
    <w:rsid w:val="00A31B52"/>
    <w:rsid w:val="00A3300D"/>
    <w:rsid w:val="00A34DBC"/>
    <w:rsid w:val="00A35693"/>
    <w:rsid w:val="00A365CC"/>
    <w:rsid w:val="00A37831"/>
    <w:rsid w:val="00A378B6"/>
    <w:rsid w:val="00A37B7E"/>
    <w:rsid w:val="00A40966"/>
    <w:rsid w:val="00A40E7F"/>
    <w:rsid w:val="00A416AF"/>
    <w:rsid w:val="00A41A52"/>
    <w:rsid w:val="00A433E2"/>
    <w:rsid w:val="00A47EBC"/>
    <w:rsid w:val="00A50411"/>
    <w:rsid w:val="00A50D67"/>
    <w:rsid w:val="00A53DB2"/>
    <w:rsid w:val="00A5404B"/>
    <w:rsid w:val="00A545C9"/>
    <w:rsid w:val="00A5744D"/>
    <w:rsid w:val="00A5752E"/>
    <w:rsid w:val="00A6019A"/>
    <w:rsid w:val="00A6175D"/>
    <w:rsid w:val="00A61CED"/>
    <w:rsid w:val="00A62053"/>
    <w:rsid w:val="00A65036"/>
    <w:rsid w:val="00A6673F"/>
    <w:rsid w:val="00A67905"/>
    <w:rsid w:val="00A67CF5"/>
    <w:rsid w:val="00A67F71"/>
    <w:rsid w:val="00A71A5C"/>
    <w:rsid w:val="00A72B64"/>
    <w:rsid w:val="00A733FB"/>
    <w:rsid w:val="00A74C27"/>
    <w:rsid w:val="00A75B52"/>
    <w:rsid w:val="00A813E0"/>
    <w:rsid w:val="00A84162"/>
    <w:rsid w:val="00A85A44"/>
    <w:rsid w:val="00A874A8"/>
    <w:rsid w:val="00A90FD9"/>
    <w:rsid w:val="00A91417"/>
    <w:rsid w:val="00A922EB"/>
    <w:rsid w:val="00A92B18"/>
    <w:rsid w:val="00A948B7"/>
    <w:rsid w:val="00A94D3B"/>
    <w:rsid w:val="00A9590D"/>
    <w:rsid w:val="00A9600D"/>
    <w:rsid w:val="00A96825"/>
    <w:rsid w:val="00A97530"/>
    <w:rsid w:val="00A97AD4"/>
    <w:rsid w:val="00AA1CA0"/>
    <w:rsid w:val="00AA2168"/>
    <w:rsid w:val="00AA323D"/>
    <w:rsid w:val="00AA462C"/>
    <w:rsid w:val="00AA7361"/>
    <w:rsid w:val="00AA7847"/>
    <w:rsid w:val="00AB0B07"/>
    <w:rsid w:val="00AB0EF4"/>
    <w:rsid w:val="00AB3096"/>
    <w:rsid w:val="00AB4660"/>
    <w:rsid w:val="00AB5895"/>
    <w:rsid w:val="00AB594A"/>
    <w:rsid w:val="00AB5B42"/>
    <w:rsid w:val="00AB5F8C"/>
    <w:rsid w:val="00AB6D83"/>
    <w:rsid w:val="00AC02AA"/>
    <w:rsid w:val="00AC09F0"/>
    <w:rsid w:val="00AC1104"/>
    <w:rsid w:val="00AC317B"/>
    <w:rsid w:val="00AC3483"/>
    <w:rsid w:val="00AC3B96"/>
    <w:rsid w:val="00AC422F"/>
    <w:rsid w:val="00AC51B0"/>
    <w:rsid w:val="00AC63EB"/>
    <w:rsid w:val="00AD075D"/>
    <w:rsid w:val="00AD10C8"/>
    <w:rsid w:val="00AD1118"/>
    <w:rsid w:val="00AD150B"/>
    <w:rsid w:val="00AD362C"/>
    <w:rsid w:val="00AD37F5"/>
    <w:rsid w:val="00AD46E0"/>
    <w:rsid w:val="00AE002F"/>
    <w:rsid w:val="00AE03DF"/>
    <w:rsid w:val="00AE0DEF"/>
    <w:rsid w:val="00AE0F8D"/>
    <w:rsid w:val="00AE1767"/>
    <w:rsid w:val="00AE44B9"/>
    <w:rsid w:val="00AE46A5"/>
    <w:rsid w:val="00AE5B14"/>
    <w:rsid w:val="00AE6913"/>
    <w:rsid w:val="00AE7F58"/>
    <w:rsid w:val="00AE7FA6"/>
    <w:rsid w:val="00AF0B08"/>
    <w:rsid w:val="00AF16F9"/>
    <w:rsid w:val="00AF2172"/>
    <w:rsid w:val="00AF2BCD"/>
    <w:rsid w:val="00AF3F81"/>
    <w:rsid w:val="00AF57FF"/>
    <w:rsid w:val="00AF5BF2"/>
    <w:rsid w:val="00AF73E0"/>
    <w:rsid w:val="00AF74AA"/>
    <w:rsid w:val="00AF74FC"/>
    <w:rsid w:val="00AF798A"/>
    <w:rsid w:val="00B01178"/>
    <w:rsid w:val="00B01AB6"/>
    <w:rsid w:val="00B03FE2"/>
    <w:rsid w:val="00B04272"/>
    <w:rsid w:val="00B04658"/>
    <w:rsid w:val="00B051BD"/>
    <w:rsid w:val="00B05390"/>
    <w:rsid w:val="00B060D6"/>
    <w:rsid w:val="00B10F86"/>
    <w:rsid w:val="00B117C2"/>
    <w:rsid w:val="00B11EBC"/>
    <w:rsid w:val="00B124CE"/>
    <w:rsid w:val="00B12F03"/>
    <w:rsid w:val="00B135C3"/>
    <w:rsid w:val="00B140F8"/>
    <w:rsid w:val="00B14991"/>
    <w:rsid w:val="00B1595B"/>
    <w:rsid w:val="00B15F64"/>
    <w:rsid w:val="00B168FF"/>
    <w:rsid w:val="00B23E4E"/>
    <w:rsid w:val="00B26F3E"/>
    <w:rsid w:val="00B3123B"/>
    <w:rsid w:val="00B341FB"/>
    <w:rsid w:val="00B35BDF"/>
    <w:rsid w:val="00B37411"/>
    <w:rsid w:val="00B4057C"/>
    <w:rsid w:val="00B4139E"/>
    <w:rsid w:val="00B41A4F"/>
    <w:rsid w:val="00B41D42"/>
    <w:rsid w:val="00B445E8"/>
    <w:rsid w:val="00B44CAB"/>
    <w:rsid w:val="00B46310"/>
    <w:rsid w:val="00B50516"/>
    <w:rsid w:val="00B50F4D"/>
    <w:rsid w:val="00B52329"/>
    <w:rsid w:val="00B5296A"/>
    <w:rsid w:val="00B535F6"/>
    <w:rsid w:val="00B547E5"/>
    <w:rsid w:val="00B54E08"/>
    <w:rsid w:val="00B55D54"/>
    <w:rsid w:val="00B578BE"/>
    <w:rsid w:val="00B6155B"/>
    <w:rsid w:val="00B63A37"/>
    <w:rsid w:val="00B64460"/>
    <w:rsid w:val="00B64EE9"/>
    <w:rsid w:val="00B65005"/>
    <w:rsid w:val="00B65563"/>
    <w:rsid w:val="00B65821"/>
    <w:rsid w:val="00B66F2B"/>
    <w:rsid w:val="00B733BC"/>
    <w:rsid w:val="00B75643"/>
    <w:rsid w:val="00B76DB2"/>
    <w:rsid w:val="00B805C7"/>
    <w:rsid w:val="00B81563"/>
    <w:rsid w:val="00B81844"/>
    <w:rsid w:val="00B824E8"/>
    <w:rsid w:val="00B82EDD"/>
    <w:rsid w:val="00B834AD"/>
    <w:rsid w:val="00B84534"/>
    <w:rsid w:val="00B8621D"/>
    <w:rsid w:val="00B87073"/>
    <w:rsid w:val="00B92520"/>
    <w:rsid w:val="00B92E77"/>
    <w:rsid w:val="00B9322B"/>
    <w:rsid w:val="00B9360B"/>
    <w:rsid w:val="00BA00EB"/>
    <w:rsid w:val="00BA2493"/>
    <w:rsid w:val="00BA3371"/>
    <w:rsid w:val="00BA3B90"/>
    <w:rsid w:val="00BA3BE6"/>
    <w:rsid w:val="00BA4F41"/>
    <w:rsid w:val="00BA52FB"/>
    <w:rsid w:val="00BA597E"/>
    <w:rsid w:val="00BB0CB1"/>
    <w:rsid w:val="00BB0F6C"/>
    <w:rsid w:val="00BB20FD"/>
    <w:rsid w:val="00BB4E3B"/>
    <w:rsid w:val="00BB5906"/>
    <w:rsid w:val="00BB5FF5"/>
    <w:rsid w:val="00BB672E"/>
    <w:rsid w:val="00BB7959"/>
    <w:rsid w:val="00BC04E7"/>
    <w:rsid w:val="00BC1745"/>
    <w:rsid w:val="00BC31F9"/>
    <w:rsid w:val="00BC3580"/>
    <w:rsid w:val="00BC3972"/>
    <w:rsid w:val="00BC51FA"/>
    <w:rsid w:val="00BC5489"/>
    <w:rsid w:val="00BC64A2"/>
    <w:rsid w:val="00BC7C32"/>
    <w:rsid w:val="00BD0637"/>
    <w:rsid w:val="00BD1D9E"/>
    <w:rsid w:val="00BD27C1"/>
    <w:rsid w:val="00BD29CD"/>
    <w:rsid w:val="00BD3B65"/>
    <w:rsid w:val="00BD56CA"/>
    <w:rsid w:val="00BD5D41"/>
    <w:rsid w:val="00BD6EEE"/>
    <w:rsid w:val="00BD7B8C"/>
    <w:rsid w:val="00BE00B5"/>
    <w:rsid w:val="00BE0134"/>
    <w:rsid w:val="00BE1458"/>
    <w:rsid w:val="00BE18D2"/>
    <w:rsid w:val="00BE37DC"/>
    <w:rsid w:val="00BE58D5"/>
    <w:rsid w:val="00BE74B2"/>
    <w:rsid w:val="00BE7EC4"/>
    <w:rsid w:val="00BF0285"/>
    <w:rsid w:val="00BF1367"/>
    <w:rsid w:val="00BF1664"/>
    <w:rsid w:val="00BF1794"/>
    <w:rsid w:val="00BF2408"/>
    <w:rsid w:val="00BF2C36"/>
    <w:rsid w:val="00BF30BD"/>
    <w:rsid w:val="00BF61C4"/>
    <w:rsid w:val="00BF68E5"/>
    <w:rsid w:val="00C00346"/>
    <w:rsid w:val="00C013E2"/>
    <w:rsid w:val="00C021CC"/>
    <w:rsid w:val="00C034CC"/>
    <w:rsid w:val="00C039C0"/>
    <w:rsid w:val="00C03C29"/>
    <w:rsid w:val="00C04CF5"/>
    <w:rsid w:val="00C05AE5"/>
    <w:rsid w:val="00C05B0E"/>
    <w:rsid w:val="00C07229"/>
    <w:rsid w:val="00C10D58"/>
    <w:rsid w:val="00C11484"/>
    <w:rsid w:val="00C11798"/>
    <w:rsid w:val="00C12CB1"/>
    <w:rsid w:val="00C15CD5"/>
    <w:rsid w:val="00C16334"/>
    <w:rsid w:val="00C164EA"/>
    <w:rsid w:val="00C17616"/>
    <w:rsid w:val="00C17F2D"/>
    <w:rsid w:val="00C20758"/>
    <w:rsid w:val="00C2076C"/>
    <w:rsid w:val="00C21622"/>
    <w:rsid w:val="00C23A62"/>
    <w:rsid w:val="00C257EB"/>
    <w:rsid w:val="00C27015"/>
    <w:rsid w:val="00C277BB"/>
    <w:rsid w:val="00C30531"/>
    <w:rsid w:val="00C32003"/>
    <w:rsid w:val="00C3384C"/>
    <w:rsid w:val="00C34DFF"/>
    <w:rsid w:val="00C35A2E"/>
    <w:rsid w:val="00C3773C"/>
    <w:rsid w:val="00C41250"/>
    <w:rsid w:val="00C41568"/>
    <w:rsid w:val="00C46933"/>
    <w:rsid w:val="00C46B06"/>
    <w:rsid w:val="00C471CC"/>
    <w:rsid w:val="00C47AE4"/>
    <w:rsid w:val="00C506E6"/>
    <w:rsid w:val="00C513AB"/>
    <w:rsid w:val="00C51914"/>
    <w:rsid w:val="00C52B35"/>
    <w:rsid w:val="00C540FB"/>
    <w:rsid w:val="00C54E5B"/>
    <w:rsid w:val="00C56D68"/>
    <w:rsid w:val="00C57A2D"/>
    <w:rsid w:val="00C607F0"/>
    <w:rsid w:val="00C60885"/>
    <w:rsid w:val="00C628D1"/>
    <w:rsid w:val="00C62DFA"/>
    <w:rsid w:val="00C62FD1"/>
    <w:rsid w:val="00C63312"/>
    <w:rsid w:val="00C654D8"/>
    <w:rsid w:val="00C70F8E"/>
    <w:rsid w:val="00C7180A"/>
    <w:rsid w:val="00C73085"/>
    <w:rsid w:val="00C75360"/>
    <w:rsid w:val="00C81FB4"/>
    <w:rsid w:val="00C83BB1"/>
    <w:rsid w:val="00C84B94"/>
    <w:rsid w:val="00C84F67"/>
    <w:rsid w:val="00C855DA"/>
    <w:rsid w:val="00C86B4F"/>
    <w:rsid w:val="00C87A4C"/>
    <w:rsid w:val="00C90406"/>
    <w:rsid w:val="00C90499"/>
    <w:rsid w:val="00C90B96"/>
    <w:rsid w:val="00C91BB3"/>
    <w:rsid w:val="00C921B8"/>
    <w:rsid w:val="00C93826"/>
    <w:rsid w:val="00C9392C"/>
    <w:rsid w:val="00C93D89"/>
    <w:rsid w:val="00C95411"/>
    <w:rsid w:val="00C95A04"/>
    <w:rsid w:val="00C95E46"/>
    <w:rsid w:val="00C97672"/>
    <w:rsid w:val="00C97ADF"/>
    <w:rsid w:val="00CA0975"/>
    <w:rsid w:val="00CA1CCA"/>
    <w:rsid w:val="00CA2530"/>
    <w:rsid w:val="00CA388B"/>
    <w:rsid w:val="00CA3BD1"/>
    <w:rsid w:val="00CA3D2E"/>
    <w:rsid w:val="00CA3DFD"/>
    <w:rsid w:val="00CA605C"/>
    <w:rsid w:val="00CA6855"/>
    <w:rsid w:val="00CA6A1D"/>
    <w:rsid w:val="00CB4344"/>
    <w:rsid w:val="00CB4821"/>
    <w:rsid w:val="00CB508F"/>
    <w:rsid w:val="00CB563B"/>
    <w:rsid w:val="00CB77C4"/>
    <w:rsid w:val="00CB7A0B"/>
    <w:rsid w:val="00CC1C24"/>
    <w:rsid w:val="00CC2860"/>
    <w:rsid w:val="00CC2BD2"/>
    <w:rsid w:val="00CC3868"/>
    <w:rsid w:val="00CC465E"/>
    <w:rsid w:val="00CC527A"/>
    <w:rsid w:val="00CC52ED"/>
    <w:rsid w:val="00CC5C13"/>
    <w:rsid w:val="00CC6D1C"/>
    <w:rsid w:val="00CC7084"/>
    <w:rsid w:val="00CC797A"/>
    <w:rsid w:val="00CD116E"/>
    <w:rsid w:val="00CD13CC"/>
    <w:rsid w:val="00CD19AC"/>
    <w:rsid w:val="00CD38E7"/>
    <w:rsid w:val="00CD4E18"/>
    <w:rsid w:val="00CD553F"/>
    <w:rsid w:val="00CD5822"/>
    <w:rsid w:val="00CE025C"/>
    <w:rsid w:val="00CE1492"/>
    <w:rsid w:val="00CE1859"/>
    <w:rsid w:val="00CE2624"/>
    <w:rsid w:val="00CE29FE"/>
    <w:rsid w:val="00CE2D07"/>
    <w:rsid w:val="00CE38F2"/>
    <w:rsid w:val="00CE3902"/>
    <w:rsid w:val="00CE4740"/>
    <w:rsid w:val="00CE50B9"/>
    <w:rsid w:val="00CE681F"/>
    <w:rsid w:val="00CE708C"/>
    <w:rsid w:val="00CF207F"/>
    <w:rsid w:val="00CF2F2F"/>
    <w:rsid w:val="00CF63B6"/>
    <w:rsid w:val="00D01FCA"/>
    <w:rsid w:val="00D04087"/>
    <w:rsid w:val="00D04D68"/>
    <w:rsid w:val="00D04F0C"/>
    <w:rsid w:val="00D0569C"/>
    <w:rsid w:val="00D057BE"/>
    <w:rsid w:val="00D06726"/>
    <w:rsid w:val="00D072FF"/>
    <w:rsid w:val="00D11200"/>
    <w:rsid w:val="00D11A43"/>
    <w:rsid w:val="00D12835"/>
    <w:rsid w:val="00D16ABA"/>
    <w:rsid w:val="00D17469"/>
    <w:rsid w:val="00D175CE"/>
    <w:rsid w:val="00D20659"/>
    <w:rsid w:val="00D232F0"/>
    <w:rsid w:val="00D23FED"/>
    <w:rsid w:val="00D24EBA"/>
    <w:rsid w:val="00D24FEE"/>
    <w:rsid w:val="00D30ADF"/>
    <w:rsid w:val="00D30EB4"/>
    <w:rsid w:val="00D33169"/>
    <w:rsid w:val="00D3391A"/>
    <w:rsid w:val="00D34164"/>
    <w:rsid w:val="00D344D6"/>
    <w:rsid w:val="00D356EE"/>
    <w:rsid w:val="00D35D78"/>
    <w:rsid w:val="00D3721B"/>
    <w:rsid w:val="00D37B45"/>
    <w:rsid w:val="00D4004D"/>
    <w:rsid w:val="00D41FF3"/>
    <w:rsid w:val="00D500C0"/>
    <w:rsid w:val="00D54515"/>
    <w:rsid w:val="00D54FCF"/>
    <w:rsid w:val="00D55206"/>
    <w:rsid w:val="00D553F6"/>
    <w:rsid w:val="00D559BD"/>
    <w:rsid w:val="00D55F90"/>
    <w:rsid w:val="00D5649D"/>
    <w:rsid w:val="00D57CF7"/>
    <w:rsid w:val="00D6110A"/>
    <w:rsid w:val="00D66620"/>
    <w:rsid w:val="00D67053"/>
    <w:rsid w:val="00D67B7C"/>
    <w:rsid w:val="00D710F4"/>
    <w:rsid w:val="00D733F7"/>
    <w:rsid w:val="00D73DEB"/>
    <w:rsid w:val="00D74A1C"/>
    <w:rsid w:val="00D751F7"/>
    <w:rsid w:val="00D76836"/>
    <w:rsid w:val="00D810C5"/>
    <w:rsid w:val="00D843D7"/>
    <w:rsid w:val="00D846A3"/>
    <w:rsid w:val="00D86A43"/>
    <w:rsid w:val="00D90D6D"/>
    <w:rsid w:val="00D91EE6"/>
    <w:rsid w:val="00D91F87"/>
    <w:rsid w:val="00D92D19"/>
    <w:rsid w:val="00D9596A"/>
    <w:rsid w:val="00D961E8"/>
    <w:rsid w:val="00D96EA2"/>
    <w:rsid w:val="00D97281"/>
    <w:rsid w:val="00D976DF"/>
    <w:rsid w:val="00DA00A2"/>
    <w:rsid w:val="00DA02EB"/>
    <w:rsid w:val="00DA1121"/>
    <w:rsid w:val="00DA1302"/>
    <w:rsid w:val="00DA259E"/>
    <w:rsid w:val="00DA3835"/>
    <w:rsid w:val="00DA398D"/>
    <w:rsid w:val="00DA4839"/>
    <w:rsid w:val="00DA5711"/>
    <w:rsid w:val="00DA744E"/>
    <w:rsid w:val="00DA7AE4"/>
    <w:rsid w:val="00DB04D7"/>
    <w:rsid w:val="00DB084B"/>
    <w:rsid w:val="00DB1305"/>
    <w:rsid w:val="00DB1B58"/>
    <w:rsid w:val="00DB2D61"/>
    <w:rsid w:val="00DB3384"/>
    <w:rsid w:val="00DB3520"/>
    <w:rsid w:val="00DB6A52"/>
    <w:rsid w:val="00DC033E"/>
    <w:rsid w:val="00DC2397"/>
    <w:rsid w:val="00DC67A7"/>
    <w:rsid w:val="00DD0DF1"/>
    <w:rsid w:val="00DD2F82"/>
    <w:rsid w:val="00DD4177"/>
    <w:rsid w:val="00DD435B"/>
    <w:rsid w:val="00DD4EAE"/>
    <w:rsid w:val="00DD502B"/>
    <w:rsid w:val="00DD5058"/>
    <w:rsid w:val="00DD55C5"/>
    <w:rsid w:val="00DE03F7"/>
    <w:rsid w:val="00DE0C06"/>
    <w:rsid w:val="00DE0D54"/>
    <w:rsid w:val="00DE0D81"/>
    <w:rsid w:val="00DE179F"/>
    <w:rsid w:val="00DE1B5F"/>
    <w:rsid w:val="00DE4673"/>
    <w:rsid w:val="00DE47BE"/>
    <w:rsid w:val="00DE7F50"/>
    <w:rsid w:val="00DF1104"/>
    <w:rsid w:val="00DF13C7"/>
    <w:rsid w:val="00DF2C00"/>
    <w:rsid w:val="00DF32B8"/>
    <w:rsid w:val="00DF34CA"/>
    <w:rsid w:val="00DF4148"/>
    <w:rsid w:val="00DF4301"/>
    <w:rsid w:val="00DF4F01"/>
    <w:rsid w:val="00DF7CBE"/>
    <w:rsid w:val="00E0167E"/>
    <w:rsid w:val="00E01EA3"/>
    <w:rsid w:val="00E02958"/>
    <w:rsid w:val="00E04F41"/>
    <w:rsid w:val="00E051F9"/>
    <w:rsid w:val="00E06687"/>
    <w:rsid w:val="00E07410"/>
    <w:rsid w:val="00E1233D"/>
    <w:rsid w:val="00E135C8"/>
    <w:rsid w:val="00E17076"/>
    <w:rsid w:val="00E2200C"/>
    <w:rsid w:val="00E22B0F"/>
    <w:rsid w:val="00E23C28"/>
    <w:rsid w:val="00E24D18"/>
    <w:rsid w:val="00E24FF4"/>
    <w:rsid w:val="00E25AFB"/>
    <w:rsid w:val="00E26674"/>
    <w:rsid w:val="00E26CB0"/>
    <w:rsid w:val="00E322C4"/>
    <w:rsid w:val="00E3286D"/>
    <w:rsid w:val="00E331EA"/>
    <w:rsid w:val="00E3340D"/>
    <w:rsid w:val="00E3347F"/>
    <w:rsid w:val="00E33CA7"/>
    <w:rsid w:val="00E35676"/>
    <w:rsid w:val="00E37EFD"/>
    <w:rsid w:val="00E408C5"/>
    <w:rsid w:val="00E46140"/>
    <w:rsid w:val="00E463D4"/>
    <w:rsid w:val="00E50293"/>
    <w:rsid w:val="00E507D0"/>
    <w:rsid w:val="00E50ADE"/>
    <w:rsid w:val="00E51E70"/>
    <w:rsid w:val="00E522EF"/>
    <w:rsid w:val="00E532D1"/>
    <w:rsid w:val="00E548FA"/>
    <w:rsid w:val="00E54B1D"/>
    <w:rsid w:val="00E60DA1"/>
    <w:rsid w:val="00E63500"/>
    <w:rsid w:val="00E63CC0"/>
    <w:rsid w:val="00E64256"/>
    <w:rsid w:val="00E64F57"/>
    <w:rsid w:val="00E65DD9"/>
    <w:rsid w:val="00E65FC4"/>
    <w:rsid w:val="00E66177"/>
    <w:rsid w:val="00E67E97"/>
    <w:rsid w:val="00E705C8"/>
    <w:rsid w:val="00E7070F"/>
    <w:rsid w:val="00E716F2"/>
    <w:rsid w:val="00E71F9E"/>
    <w:rsid w:val="00E726E4"/>
    <w:rsid w:val="00E744F0"/>
    <w:rsid w:val="00E7589A"/>
    <w:rsid w:val="00E7696E"/>
    <w:rsid w:val="00E76B5C"/>
    <w:rsid w:val="00E806C7"/>
    <w:rsid w:val="00E818F4"/>
    <w:rsid w:val="00E82235"/>
    <w:rsid w:val="00E82B95"/>
    <w:rsid w:val="00E83977"/>
    <w:rsid w:val="00E84532"/>
    <w:rsid w:val="00E87432"/>
    <w:rsid w:val="00E87ABC"/>
    <w:rsid w:val="00E91686"/>
    <w:rsid w:val="00E92C4A"/>
    <w:rsid w:val="00E94D73"/>
    <w:rsid w:val="00EA09C2"/>
    <w:rsid w:val="00EA11F3"/>
    <w:rsid w:val="00EA2C70"/>
    <w:rsid w:val="00EA414B"/>
    <w:rsid w:val="00EA54B4"/>
    <w:rsid w:val="00EA5BA8"/>
    <w:rsid w:val="00EA6CBB"/>
    <w:rsid w:val="00EB2B2B"/>
    <w:rsid w:val="00EB2BDD"/>
    <w:rsid w:val="00EB2DC3"/>
    <w:rsid w:val="00EB37C6"/>
    <w:rsid w:val="00EB552B"/>
    <w:rsid w:val="00EB6F30"/>
    <w:rsid w:val="00EB716A"/>
    <w:rsid w:val="00EB75B4"/>
    <w:rsid w:val="00EB7A54"/>
    <w:rsid w:val="00EC0158"/>
    <w:rsid w:val="00EC030D"/>
    <w:rsid w:val="00EC0A6E"/>
    <w:rsid w:val="00EC0CE7"/>
    <w:rsid w:val="00EC24B1"/>
    <w:rsid w:val="00EC29E4"/>
    <w:rsid w:val="00EC384C"/>
    <w:rsid w:val="00EC39B7"/>
    <w:rsid w:val="00EC4C74"/>
    <w:rsid w:val="00EC5667"/>
    <w:rsid w:val="00EC59F1"/>
    <w:rsid w:val="00ED0255"/>
    <w:rsid w:val="00ED11E6"/>
    <w:rsid w:val="00ED137D"/>
    <w:rsid w:val="00ED1901"/>
    <w:rsid w:val="00ED1F44"/>
    <w:rsid w:val="00ED2CBC"/>
    <w:rsid w:val="00ED2E12"/>
    <w:rsid w:val="00ED3B39"/>
    <w:rsid w:val="00ED3E1C"/>
    <w:rsid w:val="00ED4FBC"/>
    <w:rsid w:val="00ED6ABE"/>
    <w:rsid w:val="00ED6F01"/>
    <w:rsid w:val="00ED71D6"/>
    <w:rsid w:val="00ED733E"/>
    <w:rsid w:val="00ED7394"/>
    <w:rsid w:val="00EE0B6E"/>
    <w:rsid w:val="00EE219B"/>
    <w:rsid w:val="00EE2442"/>
    <w:rsid w:val="00EE36B8"/>
    <w:rsid w:val="00EE38BF"/>
    <w:rsid w:val="00EE3B30"/>
    <w:rsid w:val="00EE59F7"/>
    <w:rsid w:val="00EE6302"/>
    <w:rsid w:val="00EE710B"/>
    <w:rsid w:val="00EF08A3"/>
    <w:rsid w:val="00EF0ABB"/>
    <w:rsid w:val="00EF305B"/>
    <w:rsid w:val="00EF515C"/>
    <w:rsid w:val="00F000E3"/>
    <w:rsid w:val="00F00192"/>
    <w:rsid w:val="00F01BBF"/>
    <w:rsid w:val="00F0734F"/>
    <w:rsid w:val="00F07AB0"/>
    <w:rsid w:val="00F10505"/>
    <w:rsid w:val="00F10657"/>
    <w:rsid w:val="00F10962"/>
    <w:rsid w:val="00F10E7F"/>
    <w:rsid w:val="00F11460"/>
    <w:rsid w:val="00F126E2"/>
    <w:rsid w:val="00F128AB"/>
    <w:rsid w:val="00F14810"/>
    <w:rsid w:val="00F16ADA"/>
    <w:rsid w:val="00F16D7E"/>
    <w:rsid w:val="00F2034E"/>
    <w:rsid w:val="00F214E5"/>
    <w:rsid w:val="00F21A78"/>
    <w:rsid w:val="00F22E46"/>
    <w:rsid w:val="00F30101"/>
    <w:rsid w:val="00F30A0D"/>
    <w:rsid w:val="00F319B3"/>
    <w:rsid w:val="00F319B7"/>
    <w:rsid w:val="00F31D06"/>
    <w:rsid w:val="00F33734"/>
    <w:rsid w:val="00F3398B"/>
    <w:rsid w:val="00F34339"/>
    <w:rsid w:val="00F36406"/>
    <w:rsid w:val="00F36F8B"/>
    <w:rsid w:val="00F40684"/>
    <w:rsid w:val="00F406C9"/>
    <w:rsid w:val="00F418A4"/>
    <w:rsid w:val="00F41994"/>
    <w:rsid w:val="00F42D18"/>
    <w:rsid w:val="00F43D4A"/>
    <w:rsid w:val="00F4600F"/>
    <w:rsid w:val="00F507C8"/>
    <w:rsid w:val="00F52313"/>
    <w:rsid w:val="00F53DF7"/>
    <w:rsid w:val="00F60012"/>
    <w:rsid w:val="00F62AD5"/>
    <w:rsid w:val="00F62AF8"/>
    <w:rsid w:val="00F63FE3"/>
    <w:rsid w:val="00F65685"/>
    <w:rsid w:val="00F6686F"/>
    <w:rsid w:val="00F67527"/>
    <w:rsid w:val="00F70363"/>
    <w:rsid w:val="00F72694"/>
    <w:rsid w:val="00F72D2A"/>
    <w:rsid w:val="00F74FC4"/>
    <w:rsid w:val="00F76850"/>
    <w:rsid w:val="00F807D8"/>
    <w:rsid w:val="00F83C57"/>
    <w:rsid w:val="00F84636"/>
    <w:rsid w:val="00F864E9"/>
    <w:rsid w:val="00F8750E"/>
    <w:rsid w:val="00F87B01"/>
    <w:rsid w:val="00F9186C"/>
    <w:rsid w:val="00F94390"/>
    <w:rsid w:val="00F94E81"/>
    <w:rsid w:val="00F95C51"/>
    <w:rsid w:val="00F96693"/>
    <w:rsid w:val="00FA011C"/>
    <w:rsid w:val="00FA0F20"/>
    <w:rsid w:val="00FA52EC"/>
    <w:rsid w:val="00FA761B"/>
    <w:rsid w:val="00FA7647"/>
    <w:rsid w:val="00FA78DE"/>
    <w:rsid w:val="00FB0B6A"/>
    <w:rsid w:val="00FB0C2D"/>
    <w:rsid w:val="00FB0FA3"/>
    <w:rsid w:val="00FB11E2"/>
    <w:rsid w:val="00FB2D66"/>
    <w:rsid w:val="00FB4FC4"/>
    <w:rsid w:val="00FB63BE"/>
    <w:rsid w:val="00FC38C5"/>
    <w:rsid w:val="00FC5230"/>
    <w:rsid w:val="00FC55BA"/>
    <w:rsid w:val="00FC64F5"/>
    <w:rsid w:val="00FC6510"/>
    <w:rsid w:val="00FC6B02"/>
    <w:rsid w:val="00FC7478"/>
    <w:rsid w:val="00FC7B6C"/>
    <w:rsid w:val="00FD02C3"/>
    <w:rsid w:val="00FD1688"/>
    <w:rsid w:val="00FD28B7"/>
    <w:rsid w:val="00FD2E55"/>
    <w:rsid w:val="00FD2FF8"/>
    <w:rsid w:val="00FD3303"/>
    <w:rsid w:val="00FD56B8"/>
    <w:rsid w:val="00FD6C34"/>
    <w:rsid w:val="00FD7B23"/>
    <w:rsid w:val="00FE05D1"/>
    <w:rsid w:val="00FE0910"/>
    <w:rsid w:val="00FE13A7"/>
    <w:rsid w:val="00FE284C"/>
    <w:rsid w:val="00FE3A83"/>
    <w:rsid w:val="00FE4245"/>
    <w:rsid w:val="00FE43F0"/>
    <w:rsid w:val="00FE5EAB"/>
    <w:rsid w:val="00FE6B37"/>
    <w:rsid w:val="00FF017F"/>
    <w:rsid w:val="00FF1429"/>
    <w:rsid w:val="00FF1736"/>
    <w:rsid w:val="00FF1DD6"/>
    <w:rsid w:val="00FF326C"/>
    <w:rsid w:val="00FF33C8"/>
    <w:rsid w:val="00FF4217"/>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8033E"/>
  <w15:docId w15:val="{78A5E5B0-F0A9-482D-BA6A-71E24AAD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392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62617"/>
    <w:rPr>
      <w:rFonts w:ascii="Tahoma" w:hAnsi="Tahoma" w:cs="Tahoma"/>
      <w:sz w:val="16"/>
      <w:szCs w:val="16"/>
    </w:rPr>
  </w:style>
  <w:style w:type="character" w:customStyle="1" w:styleId="BalloonTextChar">
    <w:name w:val="Balloon Text Char"/>
    <w:basedOn w:val="DefaultParagraphFont"/>
    <w:link w:val="BalloonText"/>
    <w:uiPriority w:val="99"/>
    <w:semiHidden/>
    <w:rsid w:val="00462617"/>
    <w:rPr>
      <w:rFonts w:ascii="Tahoma" w:hAnsi="Tahoma" w:cs="Tahoma"/>
      <w:sz w:val="16"/>
      <w:szCs w:val="16"/>
    </w:rPr>
  </w:style>
  <w:style w:type="paragraph" w:styleId="Header">
    <w:name w:val="header"/>
    <w:basedOn w:val="Normal"/>
    <w:link w:val="HeaderChar"/>
    <w:uiPriority w:val="99"/>
    <w:unhideWhenUsed/>
    <w:rsid w:val="00DC2397"/>
    <w:pPr>
      <w:tabs>
        <w:tab w:val="center" w:pos="4680"/>
        <w:tab w:val="right" w:pos="9360"/>
      </w:tabs>
    </w:pPr>
  </w:style>
  <w:style w:type="character" w:customStyle="1" w:styleId="HeaderChar">
    <w:name w:val="Header Char"/>
    <w:basedOn w:val="DefaultParagraphFont"/>
    <w:link w:val="Header"/>
    <w:uiPriority w:val="99"/>
    <w:rsid w:val="00DC2397"/>
  </w:style>
  <w:style w:type="paragraph" w:styleId="Footer">
    <w:name w:val="footer"/>
    <w:basedOn w:val="Normal"/>
    <w:link w:val="FooterChar"/>
    <w:uiPriority w:val="99"/>
    <w:unhideWhenUsed/>
    <w:rsid w:val="00DC2397"/>
    <w:pPr>
      <w:tabs>
        <w:tab w:val="center" w:pos="4680"/>
        <w:tab w:val="right" w:pos="9360"/>
      </w:tabs>
    </w:pPr>
  </w:style>
  <w:style w:type="character" w:customStyle="1" w:styleId="FooterChar">
    <w:name w:val="Footer Char"/>
    <w:basedOn w:val="DefaultParagraphFont"/>
    <w:link w:val="Footer"/>
    <w:uiPriority w:val="99"/>
    <w:rsid w:val="00DC2397"/>
  </w:style>
  <w:style w:type="paragraph" w:styleId="ListParagraph">
    <w:name w:val="List Paragraph"/>
    <w:basedOn w:val="Normal"/>
    <w:uiPriority w:val="34"/>
    <w:qFormat/>
    <w:rsid w:val="00420E7B"/>
    <w:pPr>
      <w:ind w:left="720"/>
      <w:contextualSpacing/>
    </w:pPr>
  </w:style>
  <w:style w:type="paragraph" w:styleId="BodyText">
    <w:name w:val="Body Text"/>
    <w:basedOn w:val="Normal"/>
    <w:link w:val="BodyTextChar"/>
    <w:semiHidden/>
    <w:rsid w:val="00687498"/>
    <w:pPr>
      <w:spacing w:after="160"/>
    </w:pPr>
    <w:rPr>
      <w:sz w:val="24"/>
    </w:rPr>
  </w:style>
  <w:style w:type="character" w:customStyle="1" w:styleId="BodyTextChar">
    <w:name w:val="Body Text Char"/>
    <w:basedOn w:val="DefaultParagraphFont"/>
    <w:link w:val="BodyText"/>
    <w:semiHidden/>
    <w:rsid w:val="00687498"/>
    <w:rPr>
      <w:sz w:val="24"/>
    </w:rPr>
  </w:style>
  <w:style w:type="paragraph" w:styleId="Date">
    <w:name w:val="Date"/>
    <w:basedOn w:val="BodyText"/>
    <w:link w:val="DateChar"/>
    <w:semiHidden/>
    <w:rsid w:val="00687498"/>
    <w:pPr>
      <w:spacing w:before="480"/>
    </w:pPr>
    <w:rPr>
      <w:b/>
    </w:rPr>
  </w:style>
  <w:style w:type="character" w:customStyle="1" w:styleId="DateChar">
    <w:name w:val="Date Char"/>
    <w:basedOn w:val="DefaultParagraphFont"/>
    <w:link w:val="Date"/>
    <w:semiHidden/>
    <w:rsid w:val="00687498"/>
    <w:rPr>
      <w:b/>
      <w:sz w:val="24"/>
    </w:rPr>
  </w:style>
  <w:style w:type="character" w:styleId="Hyperlink">
    <w:name w:val="Hyperlink"/>
    <w:basedOn w:val="DefaultParagraphFont"/>
    <w:uiPriority w:val="99"/>
    <w:unhideWhenUsed/>
    <w:rsid w:val="00AC02AA"/>
    <w:rPr>
      <w:color w:val="0000FF" w:themeColor="hyperlink"/>
      <w:u w:val="single"/>
    </w:rPr>
  </w:style>
  <w:style w:type="paragraph" w:styleId="Quote">
    <w:name w:val="Quote"/>
    <w:basedOn w:val="Normal"/>
    <w:next w:val="Normal"/>
    <w:link w:val="QuoteChar"/>
    <w:uiPriority w:val="29"/>
    <w:qFormat/>
    <w:rsid w:val="006511B9"/>
    <w:rPr>
      <w:i/>
      <w:iCs/>
      <w:color w:val="000000" w:themeColor="text1"/>
    </w:rPr>
  </w:style>
  <w:style w:type="character" w:customStyle="1" w:styleId="QuoteChar">
    <w:name w:val="Quote Char"/>
    <w:basedOn w:val="DefaultParagraphFont"/>
    <w:link w:val="Quote"/>
    <w:uiPriority w:val="29"/>
    <w:rsid w:val="006511B9"/>
    <w:rPr>
      <w:i/>
      <w:iCs/>
      <w:color w:val="000000" w:themeColor="text1"/>
    </w:rPr>
  </w:style>
  <w:style w:type="paragraph" w:styleId="NoSpacing">
    <w:name w:val="No Spacing"/>
    <w:uiPriority w:val="1"/>
    <w:qFormat/>
    <w:rsid w:val="00AA462C"/>
  </w:style>
  <w:style w:type="character" w:customStyle="1" w:styleId="apple-tab-span">
    <w:name w:val="apple-tab-span"/>
    <w:basedOn w:val="DefaultParagraphFont"/>
    <w:rsid w:val="008632D5"/>
  </w:style>
  <w:style w:type="table" w:styleId="TableGrid">
    <w:name w:val="Table Grid"/>
    <w:basedOn w:val="TableNormal"/>
    <w:uiPriority w:val="39"/>
    <w:unhideWhenUsed/>
    <w:rsid w:val="003D7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E3611"/>
    <w:pPr>
      <w:widowControl w:val="0"/>
      <w:autoSpaceDE w:val="0"/>
      <w:autoSpaceDN w:val="0"/>
      <w:adjustRightInd w:val="0"/>
    </w:pPr>
    <w:rPr>
      <w:rFonts w:ascii="Arial" w:eastAsiaTheme="minorEastAsia" w:hAnsi="Arial" w:cs="Arial"/>
      <w:sz w:val="24"/>
      <w:szCs w:val="24"/>
    </w:rPr>
  </w:style>
  <w:style w:type="character" w:styleId="UnresolvedMention">
    <w:name w:val="Unresolved Mention"/>
    <w:basedOn w:val="DefaultParagraphFont"/>
    <w:uiPriority w:val="99"/>
    <w:semiHidden/>
    <w:unhideWhenUsed/>
    <w:rsid w:val="00A34DBC"/>
    <w:rPr>
      <w:color w:val="605E5C"/>
      <w:shd w:val="clear" w:color="auto" w:fill="E1DFDD"/>
    </w:rPr>
  </w:style>
  <w:style w:type="paragraph" w:customStyle="1" w:styleId="Default">
    <w:name w:val="Default"/>
    <w:rsid w:val="0062776F"/>
    <w:pPr>
      <w:autoSpaceDE w:val="0"/>
      <w:autoSpaceDN w:val="0"/>
      <w:adjustRightInd w:val="0"/>
    </w:pPr>
    <w:rPr>
      <w:rFonts w:ascii="Arial" w:eastAsia="Calibri" w:hAnsi="Arial" w:cs="Arial"/>
      <w:color w:val="000000"/>
      <w:sz w:val="24"/>
      <w:szCs w:val="24"/>
    </w:rPr>
  </w:style>
  <w:style w:type="character" w:styleId="Emphasis">
    <w:name w:val="Emphasis"/>
    <w:basedOn w:val="DefaultParagraphFont"/>
    <w:uiPriority w:val="20"/>
    <w:qFormat/>
    <w:rsid w:val="00755F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2903">
      <w:bodyDiv w:val="1"/>
      <w:marLeft w:val="0"/>
      <w:marRight w:val="0"/>
      <w:marTop w:val="0"/>
      <w:marBottom w:val="0"/>
      <w:divBdr>
        <w:top w:val="none" w:sz="0" w:space="0" w:color="auto"/>
        <w:left w:val="none" w:sz="0" w:space="0" w:color="auto"/>
        <w:bottom w:val="none" w:sz="0" w:space="0" w:color="auto"/>
        <w:right w:val="none" w:sz="0" w:space="0" w:color="auto"/>
      </w:divBdr>
    </w:div>
    <w:div w:id="169103951">
      <w:bodyDiv w:val="1"/>
      <w:marLeft w:val="0"/>
      <w:marRight w:val="0"/>
      <w:marTop w:val="0"/>
      <w:marBottom w:val="0"/>
      <w:divBdr>
        <w:top w:val="none" w:sz="0" w:space="0" w:color="auto"/>
        <w:left w:val="none" w:sz="0" w:space="0" w:color="auto"/>
        <w:bottom w:val="none" w:sz="0" w:space="0" w:color="auto"/>
        <w:right w:val="none" w:sz="0" w:space="0" w:color="auto"/>
      </w:divBdr>
    </w:div>
    <w:div w:id="223641071">
      <w:bodyDiv w:val="1"/>
      <w:marLeft w:val="0"/>
      <w:marRight w:val="0"/>
      <w:marTop w:val="0"/>
      <w:marBottom w:val="0"/>
      <w:divBdr>
        <w:top w:val="none" w:sz="0" w:space="0" w:color="auto"/>
        <w:left w:val="none" w:sz="0" w:space="0" w:color="auto"/>
        <w:bottom w:val="none" w:sz="0" w:space="0" w:color="auto"/>
        <w:right w:val="none" w:sz="0" w:space="0" w:color="auto"/>
      </w:divBdr>
    </w:div>
    <w:div w:id="303699013">
      <w:bodyDiv w:val="1"/>
      <w:marLeft w:val="0"/>
      <w:marRight w:val="0"/>
      <w:marTop w:val="0"/>
      <w:marBottom w:val="0"/>
      <w:divBdr>
        <w:top w:val="none" w:sz="0" w:space="0" w:color="auto"/>
        <w:left w:val="none" w:sz="0" w:space="0" w:color="auto"/>
        <w:bottom w:val="none" w:sz="0" w:space="0" w:color="auto"/>
        <w:right w:val="none" w:sz="0" w:space="0" w:color="auto"/>
      </w:divBdr>
    </w:div>
    <w:div w:id="569851363">
      <w:bodyDiv w:val="1"/>
      <w:marLeft w:val="0"/>
      <w:marRight w:val="0"/>
      <w:marTop w:val="0"/>
      <w:marBottom w:val="0"/>
      <w:divBdr>
        <w:top w:val="none" w:sz="0" w:space="0" w:color="auto"/>
        <w:left w:val="none" w:sz="0" w:space="0" w:color="auto"/>
        <w:bottom w:val="none" w:sz="0" w:space="0" w:color="auto"/>
        <w:right w:val="none" w:sz="0" w:space="0" w:color="auto"/>
      </w:divBdr>
    </w:div>
    <w:div w:id="622424135">
      <w:bodyDiv w:val="1"/>
      <w:marLeft w:val="0"/>
      <w:marRight w:val="0"/>
      <w:marTop w:val="0"/>
      <w:marBottom w:val="0"/>
      <w:divBdr>
        <w:top w:val="none" w:sz="0" w:space="0" w:color="auto"/>
        <w:left w:val="none" w:sz="0" w:space="0" w:color="auto"/>
        <w:bottom w:val="none" w:sz="0" w:space="0" w:color="auto"/>
        <w:right w:val="none" w:sz="0" w:space="0" w:color="auto"/>
      </w:divBdr>
    </w:div>
    <w:div w:id="641891379">
      <w:bodyDiv w:val="1"/>
      <w:marLeft w:val="0"/>
      <w:marRight w:val="0"/>
      <w:marTop w:val="0"/>
      <w:marBottom w:val="0"/>
      <w:divBdr>
        <w:top w:val="none" w:sz="0" w:space="0" w:color="auto"/>
        <w:left w:val="none" w:sz="0" w:space="0" w:color="auto"/>
        <w:bottom w:val="none" w:sz="0" w:space="0" w:color="auto"/>
        <w:right w:val="none" w:sz="0" w:space="0" w:color="auto"/>
      </w:divBdr>
    </w:div>
    <w:div w:id="758479821">
      <w:bodyDiv w:val="1"/>
      <w:marLeft w:val="0"/>
      <w:marRight w:val="0"/>
      <w:marTop w:val="0"/>
      <w:marBottom w:val="0"/>
      <w:divBdr>
        <w:top w:val="none" w:sz="0" w:space="0" w:color="auto"/>
        <w:left w:val="none" w:sz="0" w:space="0" w:color="auto"/>
        <w:bottom w:val="none" w:sz="0" w:space="0" w:color="auto"/>
        <w:right w:val="none" w:sz="0" w:space="0" w:color="auto"/>
      </w:divBdr>
    </w:div>
    <w:div w:id="782727695">
      <w:bodyDiv w:val="1"/>
      <w:marLeft w:val="0"/>
      <w:marRight w:val="0"/>
      <w:marTop w:val="0"/>
      <w:marBottom w:val="0"/>
      <w:divBdr>
        <w:top w:val="none" w:sz="0" w:space="0" w:color="auto"/>
        <w:left w:val="none" w:sz="0" w:space="0" w:color="auto"/>
        <w:bottom w:val="none" w:sz="0" w:space="0" w:color="auto"/>
        <w:right w:val="none" w:sz="0" w:space="0" w:color="auto"/>
      </w:divBdr>
    </w:div>
    <w:div w:id="783161131">
      <w:bodyDiv w:val="1"/>
      <w:marLeft w:val="0"/>
      <w:marRight w:val="0"/>
      <w:marTop w:val="0"/>
      <w:marBottom w:val="0"/>
      <w:divBdr>
        <w:top w:val="none" w:sz="0" w:space="0" w:color="auto"/>
        <w:left w:val="none" w:sz="0" w:space="0" w:color="auto"/>
        <w:bottom w:val="none" w:sz="0" w:space="0" w:color="auto"/>
        <w:right w:val="none" w:sz="0" w:space="0" w:color="auto"/>
      </w:divBdr>
    </w:div>
    <w:div w:id="796416532">
      <w:bodyDiv w:val="1"/>
      <w:marLeft w:val="0"/>
      <w:marRight w:val="0"/>
      <w:marTop w:val="0"/>
      <w:marBottom w:val="0"/>
      <w:divBdr>
        <w:top w:val="none" w:sz="0" w:space="0" w:color="auto"/>
        <w:left w:val="none" w:sz="0" w:space="0" w:color="auto"/>
        <w:bottom w:val="none" w:sz="0" w:space="0" w:color="auto"/>
        <w:right w:val="none" w:sz="0" w:space="0" w:color="auto"/>
      </w:divBdr>
    </w:div>
    <w:div w:id="797187449">
      <w:bodyDiv w:val="1"/>
      <w:marLeft w:val="0"/>
      <w:marRight w:val="0"/>
      <w:marTop w:val="0"/>
      <w:marBottom w:val="0"/>
      <w:divBdr>
        <w:top w:val="none" w:sz="0" w:space="0" w:color="auto"/>
        <w:left w:val="none" w:sz="0" w:space="0" w:color="auto"/>
        <w:bottom w:val="none" w:sz="0" w:space="0" w:color="auto"/>
        <w:right w:val="none" w:sz="0" w:space="0" w:color="auto"/>
      </w:divBdr>
    </w:div>
    <w:div w:id="801581590">
      <w:bodyDiv w:val="1"/>
      <w:marLeft w:val="0"/>
      <w:marRight w:val="0"/>
      <w:marTop w:val="0"/>
      <w:marBottom w:val="0"/>
      <w:divBdr>
        <w:top w:val="none" w:sz="0" w:space="0" w:color="auto"/>
        <w:left w:val="none" w:sz="0" w:space="0" w:color="auto"/>
        <w:bottom w:val="none" w:sz="0" w:space="0" w:color="auto"/>
        <w:right w:val="none" w:sz="0" w:space="0" w:color="auto"/>
      </w:divBdr>
    </w:div>
    <w:div w:id="814613144">
      <w:bodyDiv w:val="1"/>
      <w:marLeft w:val="0"/>
      <w:marRight w:val="0"/>
      <w:marTop w:val="0"/>
      <w:marBottom w:val="0"/>
      <w:divBdr>
        <w:top w:val="none" w:sz="0" w:space="0" w:color="auto"/>
        <w:left w:val="none" w:sz="0" w:space="0" w:color="auto"/>
        <w:bottom w:val="none" w:sz="0" w:space="0" w:color="auto"/>
        <w:right w:val="none" w:sz="0" w:space="0" w:color="auto"/>
      </w:divBdr>
    </w:div>
    <w:div w:id="897134988">
      <w:bodyDiv w:val="1"/>
      <w:marLeft w:val="0"/>
      <w:marRight w:val="0"/>
      <w:marTop w:val="0"/>
      <w:marBottom w:val="0"/>
      <w:divBdr>
        <w:top w:val="none" w:sz="0" w:space="0" w:color="auto"/>
        <w:left w:val="none" w:sz="0" w:space="0" w:color="auto"/>
        <w:bottom w:val="none" w:sz="0" w:space="0" w:color="auto"/>
        <w:right w:val="none" w:sz="0" w:space="0" w:color="auto"/>
      </w:divBdr>
      <w:divsChild>
        <w:div w:id="490372992">
          <w:marLeft w:val="-108"/>
          <w:marRight w:val="0"/>
          <w:marTop w:val="0"/>
          <w:marBottom w:val="0"/>
          <w:divBdr>
            <w:top w:val="none" w:sz="0" w:space="0" w:color="auto"/>
            <w:left w:val="none" w:sz="0" w:space="0" w:color="auto"/>
            <w:bottom w:val="none" w:sz="0" w:space="0" w:color="auto"/>
            <w:right w:val="none" w:sz="0" w:space="0" w:color="auto"/>
          </w:divBdr>
        </w:div>
        <w:div w:id="1631009598">
          <w:marLeft w:val="-108"/>
          <w:marRight w:val="0"/>
          <w:marTop w:val="0"/>
          <w:marBottom w:val="0"/>
          <w:divBdr>
            <w:top w:val="none" w:sz="0" w:space="0" w:color="auto"/>
            <w:left w:val="none" w:sz="0" w:space="0" w:color="auto"/>
            <w:bottom w:val="none" w:sz="0" w:space="0" w:color="auto"/>
            <w:right w:val="none" w:sz="0" w:space="0" w:color="auto"/>
          </w:divBdr>
        </w:div>
      </w:divsChild>
    </w:div>
    <w:div w:id="897589039">
      <w:bodyDiv w:val="1"/>
      <w:marLeft w:val="0"/>
      <w:marRight w:val="0"/>
      <w:marTop w:val="0"/>
      <w:marBottom w:val="0"/>
      <w:divBdr>
        <w:top w:val="none" w:sz="0" w:space="0" w:color="auto"/>
        <w:left w:val="none" w:sz="0" w:space="0" w:color="auto"/>
        <w:bottom w:val="none" w:sz="0" w:space="0" w:color="auto"/>
        <w:right w:val="none" w:sz="0" w:space="0" w:color="auto"/>
      </w:divBdr>
    </w:div>
    <w:div w:id="949626140">
      <w:bodyDiv w:val="1"/>
      <w:marLeft w:val="0"/>
      <w:marRight w:val="0"/>
      <w:marTop w:val="0"/>
      <w:marBottom w:val="0"/>
      <w:divBdr>
        <w:top w:val="none" w:sz="0" w:space="0" w:color="auto"/>
        <w:left w:val="none" w:sz="0" w:space="0" w:color="auto"/>
        <w:bottom w:val="none" w:sz="0" w:space="0" w:color="auto"/>
        <w:right w:val="none" w:sz="0" w:space="0" w:color="auto"/>
      </w:divBdr>
    </w:div>
    <w:div w:id="1026369416">
      <w:bodyDiv w:val="1"/>
      <w:marLeft w:val="0"/>
      <w:marRight w:val="0"/>
      <w:marTop w:val="0"/>
      <w:marBottom w:val="0"/>
      <w:divBdr>
        <w:top w:val="none" w:sz="0" w:space="0" w:color="auto"/>
        <w:left w:val="none" w:sz="0" w:space="0" w:color="auto"/>
        <w:bottom w:val="none" w:sz="0" w:space="0" w:color="auto"/>
        <w:right w:val="none" w:sz="0" w:space="0" w:color="auto"/>
      </w:divBdr>
      <w:divsChild>
        <w:div w:id="798376980">
          <w:marLeft w:val="-108"/>
          <w:marRight w:val="0"/>
          <w:marTop w:val="0"/>
          <w:marBottom w:val="0"/>
          <w:divBdr>
            <w:top w:val="none" w:sz="0" w:space="0" w:color="auto"/>
            <w:left w:val="none" w:sz="0" w:space="0" w:color="auto"/>
            <w:bottom w:val="none" w:sz="0" w:space="0" w:color="auto"/>
            <w:right w:val="none" w:sz="0" w:space="0" w:color="auto"/>
          </w:divBdr>
        </w:div>
      </w:divsChild>
    </w:div>
    <w:div w:id="1082604761">
      <w:bodyDiv w:val="1"/>
      <w:marLeft w:val="0"/>
      <w:marRight w:val="0"/>
      <w:marTop w:val="0"/>
      <w:marBottom w:val="0"/>
      <w:divBdr>
        <w:top w:val="none" w:sz="0" w:space="0" w:color="auto"/>
        <w:left w:val="none" w:sz="0" w:space="0" w:color="auto"/>
        <w:bottom w:val="none" w:sz="0" w:space="0" w:color="auto"/>
        <w:right w:val="none" w:sz="0" w:space="0" w:color="auto"/>
      </w:divBdr>
    </w:div>
    <w:div w:id="1083139944">
      <w:bodyDiv w:val="1"/>
      <w:marLeft w:val="0"/>
      <w:marRight w:val="0"/>
      <w:marTop w:val="0"/>
      <w:marBottom w:val="0"/>
      <w:divBdr>
        <w:top w:val="none" w:sz="0" w:space="0" w:color="auto"/>
        <w:left w:val="none" w:sz="0" w:space="0" w:color="auto"/>
        <w:bottom w:val="none" w:sz="0" w:space="0" w:color="auto"/>
        <w:right w:val="none" w:sz="0" w:space="0" w:color="auto"/>
      </w:divBdr>
    </w:div>
    <w:div w:id="1103649989">
      <w:bodyDiv w:val="1"/>
      <w:marLeft w:val="0"/>
      <w:marRight w:val="0"/>
      <w:marTop w:val="0"/>
      <w:marBottom w:val="0"/>
      <w:divBdr>
        <w:top w:val="none" w:sz="0" w:space="0" w:color="auto"/>
        <w:left w:val="none" w:sz="0" w:space="0" w:color="auto"/>
        <w:bottom w:val="none" w:sz="0" w:space="0" w:color="auto"/>
        <w:right w:val="none" w:sz="0" w:space="0" w:color="auto"/>
      </w:divBdr>
    </w:div>
    <w:div w:id="1184856980">
      <w:bodyDiv w:val="1"/>
      <w:marLeft w:val="0"/>
      <w:marRight w:val="0"/>
      <w:marTop w:val="0"/>
      <w:marBottom w:val="0"/>
      <w:divBdr>
        <w:top w:val="none" w:sz="0" w:space="0" w:color="auto"/>
        <w:left w:val="none" w:sz="0" w:space="0" w:color="auto"/>
        <w:bottom w:val="none" w:sz="0" w:space="0" w:color="auto"/>
        <w:right w:val="none" w:sz="0" w:space="0" w:color="auto"/>
      </w:divBdr>
    </w:div>
    <w:div w:id="1198736824">
      <w:bodyDiv w:val="1"/>
      <w:marLeft w:val="0"/>
      <w:marRight w:val="0"/>
      <w:marTop w:val="0"/>
      <w:marBottom w:val="0"/>
      <w:divBdr>
        <w:top w:val="none" w:sz="0" w:space="0" w:color="auto"/>
        <w:left w:val="none" w:sz="0" w:space="0" w:color="auto"/>
        <w:bottom w:val="none" w:sz="0" w:space="0" w:color="auto"/>
        <w:right w:val="none" w:sz="0" w:space="0" w:color="auto"/>
      </w:divBdr>
    </w:div>
    <w:div w:id="1281182091">
      <w:bodyDiv w:val="1"/>
      <w:marLeft w:val="0"/>
      <w:marRight w:val="0"/>
      <w:marTop w:val="0"/>
      <w:marBottom w:val="0"/>
      <w:divBdr>
        <w:top w:val="none" w:sz="0" w:space="0" w:color="auto"/>
        <w:left w:val="none" w:sz="0" w:space="0" w:color="auto"/>
        <w:bottom w:val="none" w:sz="0" w:space="0" w:color="auto"/>
        <w:right w:val="none" w:sz="0" w:space="0" w:color="auto"/>
      </w:divBdr>
    </w:div>
    <w:div w:id="1289094279">
      <w:bodyDiv w:val="1"/>
      <w:marLeft w:val="0"/>
      <w:marRight w:val="0"/>
      <w:marTop w:val="0"/>
      <w:marBottom w:val="0"/>
      <w:divBdr>
        <w:top w:val="none" w:sz="0" w:space="0" w:color="auto"/>
        <w:left w:val="none" w:sz="0" w:space="0" w:color="auto"/>
        <w:bottom w:val="none" w:sz="0" w:space="0" w:color="auto"/>
        <w:right w:val="none" w:sz="0" w:space="0" w:color="auto"/>
      </w:divBdr>
    </w:div>
    <w:div w:id="1323197230">
      <w:bodyDiv w:val="1"/>
      <w:marLeft w:val="0"/>
      <w:marRight w:val="0"/>
      <w:marTop w:val="0"/>
      <w:marBottom w:val="0"/>
      <w:divBdr>
        <w:top w:val="none" w:sz="0" w:space="0" w:color="auto"/>
        <w:left w:val="none" w:sz="0" w:space="0" w:color="auto"/>
        <w:bottom w:val="none" w:sz="0" w:space="0" w:color="auto"/>
        <w:right w:val="none" w:sz="0" w:space="0" w:color="auto"/>
      </w:divBdr>
    </w:div>
    <w:div w:id="1359042146">
      <w:bodyDiv w:val="1"/>
      <w:marLeft w:val="0"/>
      <w:marRight w:val="0"/>
      <w:marTop w:val="0"/>
      <w:marBottom w:val="0"/>
      <w:divBdr>
        <w:top w:val="none" w:sz="0" w:space="0" w:color="auto"/>
        <w:left w:val="none" w:sz="0" w:space="0" w:color="auto"/>
        <w:bottom w:val="none" w:sz="0" w:space="0" w:color="auto"/>
        <w:right w:val="none" w:sz="0" w:space="0" w:color="auto"/>
      </w:divBdr>
    </w:div>
    <w:div w:id="1388534193">
      <w:bodyDiv w:val="1"/>
      <w:marLeft w:val="0"/>
      <w:marRight w:val="0"/>
      <w:marTop w:val="0"/>
      <w:marBottom w:val="0"/>
      <w:divBdr>
        <w:top w:val="none" w:sz="0" w:space="0" w:color="auto"/>
        <w:left w:val="none" w:sz="0" w:space="0" w:color="auto"/>
        <w:bottom w:val="none" w:sz="0" w:space="0" w:color="auto"/>
        <w:right w:val="none" w:sz="0" w:space="0" w:color="auto"/>
      </w:divBdr>
    </w:div>
    <w:div w:id="1582446338">
      <w:bodyDiv w:val="1"/>
      <w:marLeft w:val="0"/>
      <w:marRight w:val="0"/>
      <w:marTop w:val="0"/>
      <w:marBottom w:val="0"/>
      <w:divBdr>
        <w:top w:val="none" w:sz="0" w:space="0" w:color="auto"/>
        <w:left w:val="none" w:sz="0" w:space="0" w:color="auto"/>
        <w:bottom w:val="none" w:sz="0" w:space="0" w:color="auto"/>
        <w:right w:val="none" w:sz="0" w:space="0" w:color="auto"/>
      </w:divBdr>
    </w:div>
    <w:div w:id="1584488285">
      <w:bodyDiv w:val="1"/>
      <w:marLeft w:val="0"/>
      <w:marRight w:val="0"/>
      <w:marTop w:val="0"/>
      <w:marBottom w:val="0"/>
      <w:divBdr>
        <w:top w:val="none" w:sz="0" w:space="0" w:color="auto"/>
        <w:left w:val="none" w:sz="0" w:space="0" w:color="auto"/>
        <w:bottom w:val="none" w:sz="0" w:space="0" w:color="auto"/>
        <w:right w:val="none" w:sz="0" w:space="0" w:color="auto"/>
      </w:divBdr>
    </w:div>
    <w:div w:id="1633906164">
      <w:bodyDiv w:val="1"/>
      <w:marLeft w:val="0"/>
      <w:marRight w:val="0"/>
      <w:marTop w:val="0"/>
      <w:marBottom w:val="0"/>
      <w:divBdr>
        <w:top w:val="none" w:sz="0" w:space="0" w:color="auto"/>
        <w:left w:val="none" w:sz="0" w:space="0" w:color="auto"/>
        <w:bottom w:val="none" w:sz="0" w:space="0" w:color="auto"/>
        <w:right w:val="none" w:sz="0" w:space="0" w:color="auto"/>
      </w:divBdr>
    </w:div>
    <w:div w:id="1651522254">
      <w:bodyDiv w:val="1"/>
      <w:marLeft w:val="0"/>
      <w:marRight w:val="0"/>
      <w:marTop w:val="0"/>
      <w:marBottom w:val="0"/>
      <w:divBdr>
        <w:top w:val="none" w:sz="0" w:space="0" w:color="auto"/>
        <w:left w:val="none" w:sz="0" w:space="0" w:color="auto"/>
        <w:bottom w:val="none" w:sz="0" w:space="0" w:color="auto"/>
        <w:right w:val="none" w:sz="0" w:space="0" w:color="auto"/>
      </w:divBdr>
    </w:div>
    <w:div w:id="1669480295">
      <w:bodyDiv w:val="1"/>
      <w:marLeft w:val="0"/>
      <w:marRight w:val="0"/>
      <w:marTop w:val="0"/>
      <w:marBottom w:val="0"/>
      <w:divBdr>
        <w:top w:val="none" w:sz="0" w:space="0" w:color="auto"/>
        <w:left w:val="none" w:sz="0" w:space="0" w:color="auto"/>
        <w:bottom w:val="none" w:sz="0" w:space="0" w:color="auto"/>
        <w:right w:val="none" w:sz="0" w:space="0" w:color="auto"/>
      </w:divBdr>
    </w:div>
    <w:div w:id="1685935549">
      <w:bodyDiv w:val="1"/>
      <w:marLeft w:val="0"/>
      <w:marRight w:val="0"/>
      <w:marTop w:val="0"/>
      <w:marBottom w:val="0"/>
      <w:divBdr>
        <w:top w:val="none" w:sz="0" w:space="0" w:color="auto"/>
        <w:left w:val="none" w:sz="0" w:space="0" w:color="auto"/>
        <w:bottom w:val="none" w:sz="0" w:space="0" w:color="auto"/>
        <w:right w:val="none" w:sz="0" w:space="0" w:color="auto"/>
      </w:divBdr>
    </w:div>
    <w:div w:id="1737510370">
      <w:bodyDiv w:val="1"/>
      <w:marLeft w:val="0"/>
      <w:marRight w:val="0"/>
      <w:marTop w:val="0"/>
      <w:marBottom w:val="0"/>
      <w:divBdr>
        <w:top w:val="none" w:sz="0" w:space="0" w:color="auto"/>
        <w:left w:val="none" w:sz="0" w:space="0" w:color="auto"/>
        <w:bottom w:val="none" w:sz="0" w:space="0" w:color="auto"/>
        <w:right w:val="none" w:sz="0" w:space="0" w:color="auto"/>
      </w:divBdr>
    </w:div>
    <w:div w:id="1793865310">
      <w:bodyDiv w:val="1"/>
      <w:marLeft w:val="0"/>
      <w:marRight w:val="0"/>
      <w:marTop w:val="0"/>
      <w:marBottom w:val="0"/>
      <w:divBdr>
        <w:top w:val="none" w:sz="0" w:space="0" w:color="auto"/>
        <w:left w:val="none" w:sz="0" w:space="0" w:color="auto"/>
        <w:bottom w:val="none" w:sz="0" w:space="0" w:color="auto"/>
        <w:right w:val="none" w:sz="0" w:space="0" w:color="auto"/>
      </w:divBdr>
    </w:div>
    <w:div w:id="1839349278">
      <w:bodyDiv w:val="1"/>
      <w:marLeft w:val="0"/>
      <w:marRight w:val="0"/>
      <w:marTop w:val="0"/>
      <w:marBottom w:val="0"/>
      <w:divBdr>
        <w:top w:val="none" w:sz="0" w:space="0" w:color="auto"/>
        <w:left w:val="none" w:sz="0" w:space="0" w:color="auto"/>
        <w:bottom w:val="none" w:sz="0" w:space="0" w:color="auto"/>
        <w:right w:val="none" w:sz="0" w:space="0" w:color="auto"/>
      </w:divBdr>
    </w:div>
    <w:div w:id="1871995054">
      <w:bodyDiv w:val="1"/>
      <w:marLeft w:val="0"/>
      <w:marRight w:val="0"/>
      <w:marTop w:val="0"/>
      <w:marBottom w:val="0"/>
      <w:divBdr>
        <w:top w:val="none" w:sz="0" w:space="0" w:color="auto"/>
        <w:left w:val="none" w:sz="0" w:space="0" w:color="auto"/>
        <w:bottom w:val="none" w:sz="0" w:space="0" w:color="auto"/>
        <w:right w:val="none" w:sz="0" w:space="0" w:color="auto"/>
      </w:divBdr>
    </w:div>
    <w:div w:id="1910650839">
      <w:bodyDiv w:val="1"/>
      <w:marLeft w:val="0"/>
      <w:marRight w:val="0"/>
      <w:marTop w:val="0"/>
      <w:marBottom w:val="0"/>
      <w:divBdr>
        <w:top w:val="none" w:sz="0" w:space="0" w:color="auto"/>
        <w:left w:val="none" w:sz="0" w:space="0" w:color="auto"/>
        <w:bottom w:val="none" w:sz="0" w:space="0" w:color="auto"/>
        <w:right w:val="none" w:sz="0" w:space="0" w:color="auto"/>
      </w:divBdr>
    </w:div>
    <w:div w:id="1945845226">
      <w:bodyDiv w:val="1"/>
      <w:marLeft w:val="0"/>
      <w:marRight w:val="0"/>
      <w:marTop w:val="0"/>
      <w:marBottom w:val="0"/>
      <w:divBdr>
        <w:top w:val="none" w:sz="0" w:space="0" w:color="auto"/>
        <w:left w:val="none" w:sz="0" w:space="0" w:color="auto"/>
        <w:bottom w:val="none" w:sz="0" w:space="0" w:color="auto"/>
        <w:right w:val="none" w:sz="0" w:space="0" w:color="auto"/>
      </w:divBdr>
    </w:div>
    <w:div w:id="1988512787">
      <w:bodyDiv w:val="1"/>
      <w:marLeft w:val="0"/>
      <w:marRight w:val="0"/>
      <w:marTop w:val="0"/>
      <w:marBottom w:val="0"/>
      <w:divBdr>
        <w:top w:val="none" w:sz="0" w:space="0" w:color="auto"/>
        <w:left w:val="none" w:sz="0" w:space="0" w:color="auto"/>
        <w:bottom w:val="none" w:sz="0" w:space="0" w:color="auto"/>
        <w:right w:val="none" w:sz="0" w:space="0" w:color="auto"/>
      </w:divBdr>
    </w:div>
    <w:div w:id="1993555859">
      <w:bodyDiv w:val="1"/>
      <w:marLeft w:val="0"/>
      <w:marRight w:val="0"/>
      <w:marTop w:val="0"/>
      <w:marBottom w:val="0"/>
      <w:divBdr>
        <w:top w:val="none" w:sz="0" w:space="0" w:color="auto"/>
        <w:left w:val="none" w:sz="0" w:space="0" w:color="auto"/>
        <w:bottom w:val="none" w:sz="0" w:space="0" w:color="auto"/>
        <w:right w:val="none" w:sz="0" w:space="0" w:color="auto"/>
      </w:divBdr>
    </w:div>
    <w:div w:id="2003315751">
      <w:bodyDiv w:val="1"/>
      <w:marLeft w:val="0"/>
      <w:marRight w:val="0"/>
      <w:marTop w:val="0"/>
      <w:marBottom w:val="0"/>
      <w:divBdr>
        <w:top w:val="none" w:sz="0" w:space="0" w:color="auto"/>
        <w:left w:val="none" w:sz="0" w:space="0" w:color="auto"/>
        <w:bottom w:val="none" w:sz="0" w:space="0" w:color="auto"/>
        <w:right w:val="none" w:sz="0" w:space="0" w:color="auto"/>
      </w:divBdr>
    </w:div>
    <w:div w:id="2062093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ssistant\Desktop\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1D950-BE6A-4C95-88CF-B240823D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template</Template>
  <TotalTime>22</TotalTime>
  <Pages>5</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Robyn Watkins</cp:lastModifiedBy>
  <cp:revision>4</cp:revision>
  <cp:lastPrinted>2020-09-25T12:49:00Z</cp:lastPrinted>
  <dcterms:created xsi:type="dcterms:W3CDTF">2021-04-27T12:00:00Z</dcterms:created>
  <dcterms:modified xsi:type="dcterms:W3CDTF">2021-05-07T13:56:00Z</dcterms:modified>
</cp:coreProperties>
</file>