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5F9" w:rsidRDefault="007C3F88">
      <w:r>
        <w:t>8/11/2022 Regular Meeting – 12:00 PM</w:t>
      </w:r>
    </w:p>
    <w:p w:rsidR="007C3F88" w:rsidRDefault="007C3F88">
      <w:r>
        <w:t>Vice-Chairman Horn called the meeting to order at 12:00 PM</w:t>
      </w:r>
    </w:p>
    <w:p w:rsidR="007C3F88" w:rsidRDefault="007C3F88">
      <w:r>
        <w:t>Trustee Fleshman led prayer</w:t>
      </w:r>
    </w:p>
    <w:p w:rsidR="007C3F88" w:rsidRDefault="007C3F88">
      <w:r>
        <w:t>Chip Tate led the Pledge</w:t>
      </w:r>
    </w:p>
    <w:p w:rsidR="007C3F88" w:rsidRDefault="007C3F88">
      <w:r>
        <w:t xml:space="preserve">Roll Call: Jim </w:t>
      </w:r>
      <w:proofErr w:type="spellStart"/>
      <w:r>
        <w:t>Leezer</w:t>
      </w:r>
      <w:proofErr w:type="spellEnd"/>
      <w:r>
        <w:t xml:space="preserve"> – Excused, Ralph Horn – Yes, John Fleshman – Yes; 2 of 3 Trustees Present</w:t>
      </w:r>
    </w:p>
    <w:p w:rsidR="007C3F88" w:rsidRDefault="007C3F88">
      <w:r>
        <w:t xml:space="preserve">Minutes: 7/11, 7/28, 8/1, 8/8 – These minutes were brought for approval. </w:t>
      </w:r>
    </w:p>
    <w:p w:rsidR="007C3F88" w:rsidRDefault="007C3F88">
      <w:r>
        <w:t xml:space="preserve">Motion to approve 7/11, 8/1, 8/8 Minutes – Horn made motion, Fleshman seconded (7/28 </w:t>
      </w:r>
      <w:proofErr w:type="spellStart"/>
      <w:r>
        <w:t>Tabeled</w:t>
      </w:r>
      <w:proofErr w:type="spellEnd"/>
      <w:r>
        <w:t>)</w:t>
      </w:r>
    </w:p>
    <w:p w:rsidR="007C3F88" w:rsidRDefault="007C3F88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3F88" w:rsidRDefault="007C3F88">
      <w:r>
        <w:t>Police: Lt. Ratliff was present and read stats for the public</w:t>
      </w:r>
    </w:p>
    <w:p w:rsidR="007C3F88" w:rsidRDefault="007C3F88">
      <w:r>
        <w:t>Motion to accept Resignation of Holly Watts, effective 8/19/22 – Fleshman made motion, Horn seconded</w:t>
      </w:r>
    </w:p>
    <w:p w:rsidR="007C3F88" w:rsidRDefault="007C3F88" w:rsidP="007C3F88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3F88" w:rsidRDefault="007C3F88" w:rsidP="007C3F88">
      <w:r>
        <w:t>Franklin County Sheriff Office – Nothing to report</w:t>
      </w:r>
    </w:p>
    <w:p w:rsidR="007C3F88" w:rsidRDefault="007C3F88">
      <w:r>
        <w:t>Fire: Nothing to report</w:t>
      </w:r>
    </w:p>
    <w:p w:rsidR="007C3F88" w:rsidRDefault="007C3F88">
      <w:r>
        <w:t>Road Department: There were a few items discussed.</w:t>
      </w:r>
    </w:p>
    <w:p w:rsidR="007C3F88" w:rsidRDefault="007C3F88">
      <w:r>
        <w:t>Motion to accept resignation of Hunter Braithwaite, effective 8/11/22 – Fleshman made motion, Horn seconded</w:t>
      </w:r>
    </w:p>
    <w:p w:rsidR="007C3F88" w:rsidRDefault="007C3F88" w:rsidP="007C3F88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3F88" w:rsidRDefault="007C3F88">
      <w:r>
        <w:rPr>
          <w:b/>
        </w:rPr>
        <w:t xml:space="preserve">Resolution 2022-102 – Hire Kyle </w:t>
      </w:r>
      <w:proofErr w:type="spellStart"/>
      <w:r>
        <w:rPr>
          <w:b/>
        </w:rPr>
        <w:t>Hieser</w:t>
      </w:r>
      <w:proofErr w:type="spellEnd"/>
      <w:r>
        <w:rPr>
          <w:b/>
        </w:rPr>
        <w:t xml:space="preserve"> at Level A Pay, effective 8/17/22 </w:t>
      </w:r>
      <w:r>
        <w:t xml:space="preserve">– Fleshman made motion </w:t>
      </w:r>
      <w:proofErr w:type="spellStart"/>
      <w:r>
        <w:t>o</w:t>
      </w:r>
      <w:proofErr w:type="spellEnd"/>
      <w:r>
        <w:t xml:space="preserve"> adopt, Horn seconded</w:t>
      </w:r>
    </w:p>
    <w:p w:rsidR="007C3F88" w:rsidRDefault="007C3F88" w:rsidP="007C3F88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3F88" w:rsidRDefault="007C3F88">
      <w:r>
        <w:rPr>
          <w:b/>
        </w:rPr>
        <w:t xml:space="preserve">Resolution 2022-104 – Ace Truck Body (retrofit Vehicle) – not to exceed $54,032, previous resolution rescinded </w:t>
      </w:r>
      <w:r>
        <w:t>– Horn made motion to adopt, Fleshman seconded</w:t>
      </w:r>
    </w:p>
    <w:p w:rsidR="007C3F88" w:rsidRDefault="007C3F88" w:rsidP="007C3F88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3F88" w:rsidRDefault="007C3F88">
      <w:r>
        <w:rPr>
          <w:b/>
        </w:rPr>
        <w:t xml:space="preserve">Resolution 2022-105 – Annual Road Condition Assessment </w:t>
      </w:r>
      <w:r>
        <w:t>– Horn made motion to adopt, Fleshman seconded</w:t>
      </w:r>
    </w:p>
    <w:p w:rsidR="007C3F88" w:rsidRDefault="007C3F88" w:rsidP="007C3F88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3F88" w:rsidRDefault="007C3F88" w:rsidP="007C3F88">
      <w:r>
        <w:t>Fiscal Department: Asst. Fiscal Officer Watkins was present</w:t>
      </w:r>
    </w:p>
    <w:p w:rsidR="007C3F88" w:rsidRDefault="007C3F88" w:rsidP="007C3F88">
      <w:r>
        <w:t xml:space="preserve">Motion for Bills &amp; Payroll </w:t>
      </w:r>
      <w:r w:rsidR="00D46B04">
        <w:t>– Horn made motion, Fleshman seconded</w:t>
      </w:r>
    </w:p>
    <w:p w:rsidR="00D46B04" w:rsidRDefault="00D46B04" w:rsidP="00D46B04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D46B04" w:rsidRDefault="00D46B04" w:rsidP="007C3F88">
      <w:r>
        <w:rPr>
          <w:b/>
        </w:rPr>
        <w:t xml:space="preserve">Resolution 2022-103 </w:t>
      </w:r>
      <w:r>
        <w:t>– Supplemental Appropriation #10 – Horn made motion to adopt, Fleshman seconded</w:t>
      </w:r>
    </w:p>
    <w:p w:rsidR="00D46B04" w:rsidRDefault="00D46B04" w:rsidP="00D46B04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D46B04" w:rsidRDefault="00D46B04" w:rsidP="007C3F88">
      <w:r>
        <w:rPr>
          <w:b/>
        </w:rPr>
        <w:t xml:space="preserve">Resolution 2022-092 (Amended) – Layoff of Lt. Ratliff, a 90 Day Notice </w:t>
      </w:r>
      <w:r>
        <w:t>– Fleshman made motion to adopt, Horn seconded</w:t>
      </w:r>
    </w:p>
    <w:p w:rsidR="00D46B04" w:rsidRDefault="00D46B04" w:rsidP="00D46B04">
      <w:r>
        <w:lastRenderedPageBreak/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1669" w:rsidRDefault="00D46B04" w:rsidP="007C3F88">
      <w:r>
        <w:rPr>
          <w:b/>
        </w:rPr>
        <w:t>Resolution 2022-095</w:t>
      </w:r>
      <w:r w:rsidR="007C1669">
        <w:rPr>
          <w:b/>
        </w:rPr>
        <w:t xml:space="preserve"> – Authorize Layoff Issuance of 90 days to </w:t>
      </w:r>
      <w:proofErr w:type="spellStart"/>
      <w:r w:rsidR="007C1669">
        <w:rPr>
          <w:b/>
        </w:rPr>
        <w:t>Distelhorst</w:t>
      </w:r>
      <w:proofErr w:type="spellEnd"/>
      <w:r w:rsidR="007C1669">
        <w:rPr>
          <w:b/>
        </w:rPr>
        <w:t xml:space="preserve">, Tim Myers, Baldwin, and Roger Myers </w:t>
      </w:r>
      <w:r w:rsidR="007C1669">
        <w:t>– Fleshman made motion to adopt, Horn seconded</w:t>
      </w:r>
    </w:p>
    <w:p w:rsidR="007C1669" w:rsidRDefault="007C1669" w:rsidP="007C1669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D46B04" w:rsidRDefault="007C1669" w:rsidP="007C3F88">
      <w:r>
        <w:rPr>
          <w:b/>
        </w:rPr>
        <w:t xml:space="preserve">Resolution 2022-096 – 90-Day Layoff Notice to Lieutenant Ratliff, 2022-097 – 90-Day Layoff Notice to Officer </w:t>
      </w:r>
      <w:proofErr w:type="spellStart"/>
      <w:r>
        <w:rPr>
          <w:b/>
        </w:rPr>
        <w:t>Distelhorst</w:t>
      </w:r>
      <w:proofErr w:type="spellEnd"/>
      <w:r>
        <w:rPr>
          <w:b/>
        </w:rPr>
        <w:t xml:space="preserve">, 2022-098 – 90-Day Layoff Notice to Officer Tim Myers, 2022-099 – 90-Day Layoff Notice to Officer Baldwin, 2022-100 – 90-Day Layoff Notice to Officer Roger Myers </w:t>
      </w:r>
      <w:r>
        <w:t>– Fleshman made motion to adopt each, Horn seconded each</w:t>
      </w:r>
    </w:p>
    <w:p w:rsidR="007C1669" w:rsidRDefault="007C1669" w:rsidP="007C1669">
      <w:r>
        <w:t xml:space="preserve">Roll Call: Horn – Yes, Fleshman – Yes, </w:t>
      </w:r>
      <w:proofErr w:type="spellStart"/>
      <w:r>
        <w:t>Leezer</w:t>
      </w:r>
      <w:proofErr w:type="spellEnd"/>
      <w:r>
        <w:t xml:space="preserve"> – Excused</w:t>
      </w:r>
    </w:p>
    <w:p w:rsidR="007C1669" w:rsidRDefault="007C1669" w:rsidP="007C3F88">
      <w:r>
        <w:t>John Fleshman thanked people for coming to National Night Out and mentioned two block watch program meetings. One is on Hart Road, held 8/16 at 6pm, and Eastfield/Westfield, held 8/15 at 6:00 PM</w:t>
      </w:r>
    </w:p>
    <w:p w:rsidR="007C1669" w:rsidRDefault="007C1669" w:rsidP="007C3F88">
      <w:r>
        <w:t xml:space="preserve">Ralph Horn mentioned about </w:t>
      </w:r>
      <w:proofErr w:type="spellStart"/>
      <w:r>
        <w:t>Havenwood</w:t>
      </w:r>
      <w:proofErr w:type="spellEnd"/>
      <w:r>
        <w:t xml:space="preserve"> Block Watch and only two residents attended.</w:t>
      </w:r>
    </w:p>
    <w:p w:rsidR="007C1669" w:rsidRDefault="007C1669" w:rsidP="007C3F88">
      <w:r>
        <w:t>The meeting was opened to the audience for questions.</w:t>
      </w:r>
    </w:p>
    <w:p w:rsidR="007C1669" w:rsidRDefault="007C1669" w:rsidP="007C3F88">
      <w:r>
        <w:t xml:space="preserve">Mike Blevins asked about ARP Funds being used for salaries and about the rate of pay for </w:t>
      </w:r>
      <w:proofErr w:type="spellStart"/>
      <w:r>
        <w:t>audiors</w:t>
      </w:r>
      <w:proofErr w:type="spellEnd"/>
      <w:r>
        <w:t>. Blevins also asked about the frequency of audits.</w:t>
      </w:r>
    </w:p>
    <w:p w:rsidR="007C1669" w:rsidRDefault="007C1669" w:rsidP="007C3F88">
      <w:r>
        <w:t>Horn feels misinformed about auditor and his assistants.</w:t>
      </w:r>
    </w:p>
    <w:p w:rsidR="007C1669" w:rsidRPr="007C1669" w:rsidRDefault="007C1669" w:rsidP="007C3F88">
      <w:r>
        <w:t>Chip Tate thanked the FCSO for helping the Township, and commented about a low-hanging tree and loud music.</w:t>
      </w:r>
      <w:bookmarkStart w:id="0" w:name="_GoBack"/>
      <w:bookmarkEnd w:id="0"/>
    </w:p>
    <w:p w:rsidR="007C3F88" w:rsidRPr="007C3F88" w:rsidRDefault="007C3F88"/>
    <w:sectPr w:rsidR="007C3F88" w:rsidRPr="007C3F88" w:rsidSect="000D3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F88"/>
    <w:rsid w:val="000D35F9"/>
    <w:rsid w:val="004D7EB6"/>
    <w:rsid w:val="007C1669"/>
    <w:rsid w:val="007C3F88"/>
    <w:rsid w:val="009E7CE3"/>
    <w:rsid w:val="00BE11E7"/>
    <w:rsid w:val="00D46B04"/>
    <w:rsid w:val="00D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FF9D48"/>
  <w15:chartTrackingRefBased/>
  <w15:docId w15:val="{4FBAA409-02A5-476A-832A-F5C908C1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11E7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1E7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11E7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1E7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1E7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11E7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11E7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11E7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11E7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1E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1E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11E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11E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11E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11E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E11E7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BE11E7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E11E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BE11E7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11E7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BE11E7"/>
    <w:rPr>
      <w:b/>
      <w:bCs/>
      <w:spacing w:val="0"/>
    </w:rPr>
  </w:style>
  <w:style w:type="character" w:styleId="Emphasis">
    <w:name w:val="Emphasis"/>
    <w:uiPriority w:val="20"/>
    <w:qFormat/>
    <w:rsid w:val="00BE11E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BE11E7"/>
    <w:pPr>
      <w:spacing w:after="0"/>
    </w:pPr>
  </w:style>
  <w:style w:type="paragraph" w:styleId="ListParagraph">
    <w:name w:val="List Paragraph"/>
    <w:basedOn w:val="Normal"/>
    <w:uiPriority w:val="34"/>
    <w:qFormat/>
    <w:rsid w:val="00BE11E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1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11E7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1E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1E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BE11E7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BE11E7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BE11E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BE11E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BE11E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11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1</cp:revision>
  <dcterms:created xsi:type="dcterms:W3CDTF">2022-08-22T12:37:00Z</dcterms:created>
  <dcterms:modified xsi:type="dcterms:W3CDTF">2022-08-22T13:14:00Z</dcterms:modified>
</cp:coreProperties>
</file>