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C27F" w14:textId="77777777" w:rsidR="005B4387" w:rsidRPr="005B4387" w:rsidRDefault="005B4387" w:rsidP="005B4387">
      <w:pPr>
        <w:rPr>
          <w:rFonts w:ascii="Georgia" w:hAnsi="Georgia"/>
          <w:sz w:val="24"/>
          <w:szCs w:val="24"/>
        </w:rPr>
      </w:pPr>
      <w:r w:rsidRPr="005B4387">
        <w:rPr>
          <w:rFonts w:ascii="Georgia" w:hAnsi="Georgia"/>
          <w:sz w:val="24"/>
          <w:szCs w:val="24"/>
        </w:rPr>
        <w:t xml:space="preserve">The Board of Trustees of Franklin Township, Franklin County, Ohio met in person in a rescheduled regular session at 12:00 p.m. on Tuesday, May 23, 2023.  The trustee noted below made a motion for the adoption of the following resolution: </w:t>
      </w:r>
    </w:p>
    <w:p w14:paraId="0387FC2B" w14:textId="77777777" w:rsidR="005B4387" w:rsidRPr="005B4387" w:rsidRDefault="005B4387" w:rsidP="005B4387">
      <w:pPr>
        <w:jc w:val="center"/>
        <w:rPr>
          <w:rFonts w:ascii="Georgia" w:hAnsi="Georgia"/>
          <w:b/>
          <w:sz w:val="24"/>
          <w:szCs w:val="24"/>
        </w:rPr>
      </w:pPr>
      <w:bookmarkStart w:id="0" w:name="_Hlk83738847"/>
      <w:r w:rsidRPr="005B4387">
        <w:rPr>
          <w:rFonts w:ascii="Georgia" w:hAnsi="Georgia"/>
          <w:sz w:val="24"/>
          <w:szCs w:val="24"/>
        </w:rPr>
        <w:sym w:font="Symbol" w:char="F07F"/>
      </w:r>
      <w:r w:rsidRPr="005B4387">
        <w:rPr>
          <w:rFonts w:ascii="Georgia" w:hAnsi="Georgia"/>
          <w:sz w:val="24"/>
          <w:szCs w:val="24"/>
        </w:rPr>
        <w:t xml:space="preserve"> </w:t>
      </w:r>
      <w:r w:rsidRPr="005B4387">
        <w:rPr>
          <w:rFonts w:ascii="Georgia" w:hAnsi="Georgia"/>
          <w:b/>
          <w:sz w:val="24"/>
          <w:szCs w:val="24"/>
        </w:rPr>
        <w:t>Fleshman</w:t>
      </w:r>
      <w:r w:rsidRPr="005B4387">
        <w:rPr>
          <w:rFonts w:ascii="Georgia" w:hAnsi="Georgia"/>
          <w:sz w:val="24"/>
          <w:szCs w:val="24"/>
        </w:rPr>
        <w:t xml:space="preserve">  </w:t>
      </w:r>
      <w:r w:rsidRPr="005B4387">
        <w:rPr>
          <w:rFonts w:ascii="Georgia" w:hAnsi="Georgia"/>
          <w:b/>
          <w:bCs/>
          <w:sz w:val="24"/>
          <w:szCs w:val="24"/>
        </w:rPr>
        <w:sym w:font="Symbol" w:char="F07F"/>
      </w:r>
      <w:r w:rsidRPr="005B4387">
        <w:rPr>
          <w:rFonts w:ascii="Georgia" w:hAnsi="Georgia"/>
          <w:b/>
          <w:bCs/>
          <w:sz w:val="24"/>
          <w:szCs w:val="24"/>
        </w:rPr>
        <w:t xml:space="preserve">  Leezer  </w:t>
      </w:r>
      <w:r w:rsidRPr="005B4387">
        <w:rPr>
          <w:rFonts w:ascii="Georgia" w:hAnsi="Georgia"/>
          <w:b/>
          <w:bCs/>
          <w:sz w:val="24"/>
          <w:szCs w:val="24"/>
        </w:rPr>
        <w:sym w:font="Symbol" w:char="F07F"/>
      </w:r>
      <w:r w:rsidRPr="005B4387">
        <w:rPr>
          <w:rFonts w:ascii="Georgia" w:hAnsi="Georgia"/>
          <w:b/>
          <w:bCs/>
          <w:sz w:val="24"/>
          <w:szCs w:val="24"/>
        </w:rPr>
        <w:t xml:space="preserve">  Horn</w:t>
      </w:r>
    </w:p>
    <w:bookmarkEnd w:id="0"/>
    <w:p w14:paraId="127DC064" w14:textId="1A91267F" w:rsidR="00BD7B45" w:rsidRPr="005B4387" w:rsidRDefault="001718D8" w:rsidP="00753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4387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B4A05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All-American Fire Equipment, Inc. </w:t>
      </w:r>
      <w:r w:rsidR="00BD7B45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provided </w:t>
      </w:r>
      <w:r w:rsidR="00EB4A05" w:rsidRPr="005B4387">
        <w:rPr>
          <w:rFonts w:ascii="Times New Roman" w:eastAsia="Times New Roman" w:hAnsi="Times New Roman" w:cs="Times New Roman"/>
          <w:bCs/>
          <w:sz w:val="24"/>
          <w:szCs w:val="24"/>
        </w:rPr>
        <w:t>fire gear for the Fire Department</w:t>
      </w:r>
      <w:r w:rsidR="00904CA2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Pro Signs provided the wrap for EMS 192 vehicle</w:t>
      </w:r>
      <w:r w:rsidR="00BD7B45" w:rsidRPr="005B4387">
        <w:rPr>
          <w:rFonts w:ascii="Times New Roman" w:eastAsia="Times New Roman" w:hAnsi="Times New Roman" w:cs="Times New Roman"/>
          <w:bCs/>
          <w:sz w:val="24"/>
          <w:szCs w:val="24"/>
        </w:rPr>
        <w:t>; and,</w:t>
      </w:r>
    </w:p>
    <w:p w14:paraId="2BD841B3" w14:textId="77777777" w:rsidR="00BD7B45" w:rsidRPr="005B4387" w:rsidRDefault="00BD7B45" w:rsidP="00753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205F32" w14:textId="0B00C5E3" w:rsidR="001718D8" w:rsidRPr="005B4387" w:rsidRDefault="001718D8" w:rsidP="00753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4387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D7B45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after </w:t>
      </w:r>
      <w:r w:rsidR="00EB4A05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the goods </w:t>
      </w:r>
      <w:r w:rsidR="00BD7B45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were </w:t>
      </w:r>
      <w:r w:rsidR="00904CA2" w:rsidRPr="005B4387">
        <w:rPr>
          <w:rFonts w:ascii="Times New Roman" w:eastAsia="Times New Roman" w:hAnsi="Times New Roman" w:cs="Times New Roman"/>
          <w:bCs/>
          <w:sz w:val="24"/>
          <w:szCs w:val="24"/>
        </w:rPr>
        <w:t>provided</w:t>
      </w:r>
      <w:r w:rsidR="00BD7B45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, the </w:t>
      </w:r>
      <w:r w:rsidR="00EB4A05" w:rsidRPr="005B4387">
        <w:rPr>
          <w:rFonts w:ascii="Times New Roman" w:eastAsia="Times New Roman" w:hAnsi="Times New Roman" w:cs="Times New Roman"/>
          <w:bCs/>
          <w:sz w:val="24"/>
          <w:szCs w:val="24"/>
        </w:rPr>
        <w:t>Township</w:t>
      </w:r>
      <w:r w:rsidR="00BD7B45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 received invoice</w:t>
      </w:r>
      <w:r w:rsidR="00904CA2" w:rsidRPr="005B4387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BD7B45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which a purchase order</w:t>
      </w:r>
      <w:r w:rsidR="00904CA2" w:rsidRPr="005B4387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BD7B45" w:rsidRPr="005B4387">
        <w:rPr>
          <w:rFonts w:ascii="Times New Roman" w:eastAsia="Times New Roman" w:hAnsi="Times New Roman" w:cs="Times New Roman"/>
          <w:bCs/>
          <w:sz w:val="24"/>
          <w:szCs w:val="24"/>
        </w:rPr>
        <w:t>, with prior certification of availability of appropriations and funds to pay the obligation by the Fiscal Officer, had not been obtained; and,</w:t>
      </w:r>
    </w:p>
    <w:p w14:paraId="1DF0C414" w14:textId="77777777" w:rsidR="001718D8" w:rsidRPr="005B4387" w:rsidRDefault="001718D8" w:rsidP="00753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9EEE9C" w14:textId="00DB24DA" w:rsidR="001718D8" w:rsidRPr="005B4387" w:rsidRDefault="001718D8" w:rsidP="00753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4387">
        <w:rPr>
          <w:rFonts w:ascii="Times New Roman" w:eastAsia="Times New Roman" w:hAnsi="Times New Roman" w:cs="Times New Roman"/>
          <w:b/>
          <w:bCs/>
          <w:sz w:val="24"/>
          <w:szCs w:val="24"/>
        </w:rPr>
        <w:t>WHEREAS,</w:t>
      </w:r>
      <w:r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7B45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Section 5705.41(D)(1), Revised Code, provides that in certain circumstances a subdivision may authorize payment on a contract executed without prior certification by the Fiscal Officer; and </w:t>
      </w:r>
    </w:p>
    <w:p w14:paraId="4434AB1E" w14:textId="77777777" w:rsidR="001718D8" w:rsidRPr="005B4387" w:rsidRDefault="001718D8" w:rsidP="00753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956C93" w14:textId="0605498E" w:rsidR="001920E6" w:rsidRPr="005B4387" w:rsidRDefault="00A74004" w:rsidP="00753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4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WHEREAS, </w:t>
      </w:r>
      <w:r w:rsidRPr="005B4387">
        <w:rPr>
          <w:rFonts w:ascii="Times New Roman" w:eastAsia="Times New Roman" w:hAnsi="Times New Roman" w:cs="Times New Roman"/>
          <w:bCs/>
          <w:sz w:val="24"/>
          <w:szCs w:val="24"/>
        </w:rPr>
        <w:t>th</w:t>
      </w:r>
      <w:r w:rsidR="007D40C6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e </w:t>
      </w:r>
      <w:r w:rsidR="00EB4A05" w:rsidRPr="005B4387">
        <w:rPr>
          <w:rFonts w:ascii="Times New Roman" w:eastAsia="Times New Roman" w:hAnsi="Times New Roman" w:cs="Times New Roman"/>
          <w:bCs/>
          <w:sz w:val="24"/>
          <w:szCs w:val="24"/>
        </w:rPr>
        <w:t>Board of Township Trustees</w:t>
      </w:r>
      <w:r w:rsidR="00BD7B45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 now has </w:t>
      </w:r>
      <w:r w:rsidR="00C10C6D" w:rsidRPr="005B4387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BD7B45" w:rsidRPr="005B4387">
        <w:rPr>
          <w:rFonts w:ascii="Times New Roman" w:eastAsia="Times New Roman" w:hAnsi="Times New Roman" w:cs="Times New Roman"/>
          <w:bCs/>
          <w:sz w:val="24"/>
          <w:szCs w:val="24"/>
        </w:rPr>
        <w:t>efore it certificate</w:t>
      </w:r>
      <w:r w:rsidR="00904CA2" w:rsidRPr="005B4387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BD7B45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the Fiscal Officer certifying there was at the time of the making of that contract and at the time of the execution of such certificate </w:t>
      </w:r>
      <w:r w:rsidR="003A2663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a sufficient sum appropriated for the purpose of such contract and in the treasury or in process of collection to the credit of an appropriate fund free from any previous encumbrances, </w:t>
      </w:r>
      <w:r w:rsidR="00BD7B45" w:rsidRPr="005B4387">
        <w:rPr>
          <w:rFonts w:ascii="Times New Roman" w:eastAsia="Times New Roman" w:hAnsi="Times New Roman" w:cs="Times New Roman"/>
          <w:bCs/>
          <w:sz w:val="24"/>
          <w:szCs w:val="24"/>
        </w:rPr>
        <w:t>(a “Then and Now certificate”); and,</w:t>
      </w:r>
    </w:p>
    <w:p w14:paraId="58C36FB3" w14:textId="5CA104CF" w:rsidR="007D40C6" w:rsidRPr="005B4387" w:rsidRDefault="007D40C6" w:rsidP="00753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D9C73C" w14:textId="1F86F487" w:rsidR="00BD7B45" w:rsidRPr="005B4387" w:rsidRDefault="007D40C6" w:rsidP="0075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387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5B4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B45" w:rsidRPr="005B4387">
        <w:rPr>
          <w:rFonts w:ascii="Times New Roman" w:eastAsia="Times New Roman" w:hAnsi="Times New Roman" w:cs="Times New Roman"/>
          <w:sz w:val="24"/>
          <w:szCs w:val="24"/>
        </w:rPr>
        <w:t xml:space="preserve">less than thirty days have passed since </w:t>
      </w:r>
      <w:r w:rsidR="003A2663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the Board of Township </w:t>
      </w:r>
      <w:r w:rsidR="005B4387" w:rsidRPr="005B4387">
        <w:rPr>
          <w:rFonts w:ascii="Times New Roman" w:eastAsia="Times New Roman" w:hAnsi="Times New Roman" w:cs="Times New Roman"/>
          <w:bCs/>
          <w:sz w:val="24"/>
          <w:szCs w:val="24"/>
        </w:rPr>
        <w:t>Trustees’</w:t>
      </w:r>
      <w:r w:rsidR="003A2663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7B45" w:rsidRPr="005B4387">
        <w:rPr>
          <w:rFonts w:ascii="Times New Roman" w:eastAsia="Times New Roman" w:hAnsi="Times New Roman" w:cs="Times New Roman"/>
          <w:sz w:val="24"/>
          <w:szCs w:val="24"/>
        </w:rPr>
        <w:t>receipt of the certificate from the Fiscal Officer: and’</w:t>
      </w:r>
    </w:p>
    <w:p w14:paraId="47A509DB" w14:textId="77777777" w:rsidR="00BD7B45" w:rsidRPr="005B4387" w:rsidRDefault="00BD7B45" w:rsidP="00753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E9AF42" w14:textId="3E18EB2C" w:rsidR="00BD7B45" w:rsidRPr="005B4387" w:rsidRDefault="00C10C6D" w:rsidP="00753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B4387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proofErr w:type="gramEnd"/>
      <w:r w:rsidRPr="005B4387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3A2663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 Board of Township Trustees </w:t>
      </w:r>
      <w:r w:rsidRPr="005B4387">
        <w:rPr>
          <w:rFonts w:ascii="Times New Roman" w:eastAsia="Times New Roman" w:hAnsi="Times New Roman" w:cs="Times New Roman"/>
          <w:sz w:val="24"/>
          <w:szCs w:val="24"/>
        </w:rPr>
        <w:t>d</w:t>
      </w:r>
      <w:r w:rsidR="00D4127D" w:rsidRPr="005B438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B4387">
        <w:rPr>
          <w:rFonts w:ascii="Times New Roman" w:eastAsia="Times New Roman" w:hAnsi="Times New Roman" w:cs="Times New Roman"/>
          <w:sz w:val="24"/>
          <w:szCs w:val="24"/>
        </w:rPr>
        <w:t>sires to satisfy the obligations on the contract;</w:t>
      </w:r>
    </w:p>
    <w:p w14:paraId="079D7790" w14:textId="6FE6A0DF" w:rsidR="00A74004" w:rsidRPr="005B4387" w:rsidRDefault="00A74004" w:rsidP="00753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008C14" w14:textId="77777777" w:rsidR="001718D8" w:rsidRPr="005B4387" w:rsidRDefault="002F562B" w:rsidP="00753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387">
        <w:rPr>
          <w:rFonts w:ascii="Times New Roman" w:eastAsia="Times New Roman" w:hAnsi="Times New Roman" w:cs="Times New Roman"/>
          <w:b/>
          <w:bCs/>
          <w:sz w:val="24"/>
          <w:szCs w:val="24"/>
        </w:rPr>
        <w:t>NOW THEREFORE,</w:t>
      </w:r>
      <w:r w:rsidR="00753B56" w:rsidRPr="005B4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 IT RESOLVED </w:t>
      </w:r>
      <w:r w:rsidRPr="005B4387">
        <w:rPr>
          <w:rFonts w:ascii="Times New Roman" w:eastAsia="Times New Roman" w:hAnsi="Times New Roman" w:cs="Times New Roman"/>
          <w:b/>
          <w:bCs/>
          <w:sz w:val="24"/>
          <w:szCs w:val="24"/>
        </w:rPr>
        <w:t>BY THE COUNCIL OF THE VILLAGE OF MINERVA PARK, OHIO, THAT:</w:t>
      </w:r>
    </w:p>
    <w:p w14:paraId="130AC105" w14:textId="77777777" w:rsidR="001718D8" w:rsidRPr="005B4387" w:rsidRDefault="001718D8" w:rsidP="00753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54790A" w14:textId="6A3AB573" w:rsidR="00C10C6D" w:rsidRPr="005B4387" w:rsidRDefault="001718D8" w:rsidP="00C10C6D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4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</w:t>
      </w:r>
      <w:r w:rsidR="00897453" w:rsidRPr="005B438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F562B" w:rsidRPr="005B438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E0B0B" w:rsidRPr="005B43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A2663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The Board of Township Trustees </w:t>
      </w:r>
      <w:r w:rsidR="00C10C6D" w:rsidRPr="005B4387">
        <w:rPr>
          <w:rFonts w:ascii="Times New Roman" w:eastAsia="Times New Roman" w:hAnsi="Times New Roman" w:cs="Times New Roman"/>
          <w:bCs/>
          <w:sz w:val="24"/>
          <w:szCs w:val="24"/>
        </w:rPr>
        <w:t>hereby acknowledges receipt of a “</w:t>
      </w:r>
      <w:r w:rsidR="003A2663" w:rsidRPr="005B4387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C10C6D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hen and </w:t>
      </w:r>
      <w:r w:rsidR="003A2663" w:rsidRPr="005B4387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C10C6D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ow </w:t>
      </w:r>
      <w:r w:rsidR="003A2663" w:rsidRPr="005B4387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C10C6D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ertificate” from the Fiscal Officer and authorizes and directs the </w:t>
      </w:r>
      <w:r w:rsidR="003A2663" w:rsidRPr="005B4387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C10C6D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iscal </w:t>
      </w:r>
      <w:r w:rsidR="003A2663" w:rsidRPr="005B4387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C10C6D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fficer to make payment </w:t>
      </w:r>
      <w:r w:rsidR="003A2663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in </w:t>
      </w:r>
      <w:r w:rsidR="00C10C6D" w:rsidRPr="005B4387">
        <w:rPr>
          <w:rFonts w:ascii="Times New Roman" w:eastAsia="Times New Roman" w:hAnsi="Times New Roman" w:cs="Times New Roman"/>
          <w:bCs/>
          <w:sz w:val="24"/>
          <w:szCs w:val="24"/>
        </w:rPr>
        <w:t>the amoun</w:t>
      </w:r>
      <w:r w:rsidR="00D4127D" w:rsidRPr="005B4387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C10C6D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 of $</w:t>
      </w:r>
      <w:r w:rsidR="003A2663" w:rsidRPr="005B4387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C10C6D" w:rsidRPr="005B438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A2663" w:rsidRPr="005B4387">
        <w:rPr>
          <w:rFonts w:ascii="Times New Roman" w:eastAsia="Times New Roman" w:hAnsi="Times New Roman" w:cs="Times New Roman"/>
          <w:bCs/>
          <w:sz w:val="24"/>
          <w:szCs w:val="24"/>
        </w:rPr>
        <w:t>000.35</w:t>
      </w:r>
      <w:r w:rsidR="00C10C6D" w:rsidRPr="005B4387">
        <w:rPr>
          <w:rFonts w:ascii="Times New Roman" w:eastAsia="Times New Roman" w:hAnsi="Times New Roman" w:cs="Times New Roman"/>
          <w:bCs/>
          <w:sz w:val="24"/>
          <w:szCs w:val="24"/>
        </w:rPr>
        <w:t xml:space="preserve"> to </w:t>
      </w:r>
      <w:r w:rsidR="003A2663" w:rsidRPr="005B4387">
        <w:rPr>
          <w:rFonts w:ascii="Times New Roman" w:eastAsia="Times New Roman" w:hAnsi="Times New Roman" w:cs="Times New Roman"/>
          <w:bCs/>
          <w:sz w:val="24"/>
          <w:szCs w:val="24"/>
        </w:rPr>
        <w:t>All-American Fire Equipment, Inc.</w:t>
      </w:r>
    </w:p>
    <w:p w14:paraId="54D272B0" w14:textId="50B4585D" w:rsidR="001718D8" w:rsidRPr="005B4387" w:rsidRDefault="001718D8" w:rsidP="00C10C6D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6D3FFD" w14:textId="5E5AB599" w:rsidR="00753B56" w:rsidRDefault="001718D8" w:rsidP="003A266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4387"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A74004" w:rsidRPr="005B4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920E6" w:rsidRPr="005B438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B438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B438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04CA2" w:rsidRPr="005B4387">
        <w:rPr>
          <w:rFonts w:ascii="Times New Roman" w:eastAsia="Times New Roman" w:hAnsi="Times New Roman" w:cs="Times New Roman"/>
          <w:bCs/>
          <w:sz w:val="24"/>
          <w:szCs w:val="24"/>
        </w:rPr>
        <w:t>The Board of Township Trustees hereby acknowledges receipt of a “Then and Now Certificate” from the Fiscal Officer and authorizes and directs the Fiscal Officer to make payment in the amount of $3,506 to Pro Signs.</w:t>
      </w:r>
    </w:p>
    <w:p w14:paraId="2DF844D0" w14:textId="77777777" w:rsidR="005B4387" w:rsidRDefault="005B4387" w:rsidP="003A266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14:paraId="1F3023AA" w14:textId="1F59E9A6" w:rsidR="005B4387" w:rsidRDefault="005B4387" w:rsidP="003A266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trustee seconded the motion:</w:t>
      </w:r>
    </w:p>
    <w:p w14:paraId="483E8CB5" w14:textId="77777777" w:rsidR="005B4387" w:rsidRDefault="005B4387" w:rsidP="003A266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14:paraId="3E88A5C5" w14:textId="77777777" w:rsidR="005B4387" w:rsidRPr="005B4387" w:rsidRDefault="005B4387" w:rsidP="005B4387">
      <w:pPr>
        <w:jc w:val="center"/>
        <w:rPr>
          <w:rFonts w:ascii="Georgia" w:hAnsi="Georgia"/>
          <w:b/>
          <w:sz w:val="24"/>
          <w:szCs w:val="24"/>
        </w:rPr>
      </w:pPr>
      <w:r w:rsidRPr="005B4387">
        <w:rPr>
          <w:rFonts w:ascii="Georgia" w:hAnsi="Georgia"/>
          <w:sz w:val="24"/>
          <w:szCs w:val="24"/>
        </w:rPr>
        <w:sym w:font="Symbol" w:char="F07F"/>
      </w:r>
      <w:r w:rsidRPr="005B4387">
        <w:rPr>
          <w:rFonts w:ascii="Georgia" w:hAnsi="Georgia"/>
          <w:sz w:val="24"/>
          <w:szCs w:val="24"/>
        </w:rPr>
        <w:t xml:space="preserve"> </w:t>
      </w:r>
      <w:r w:rsidRPr="005B4387">
        <w:rPr>
          <w:rFonts w:ascii="Georgia" w:hAnsi="Georgia"/>
          <w:b/>
          <w:sz w:val="24"/>
          <w:szCs w:val="24"/>
        </w:rPr>
        <w:t>Fleshman</w:t>
      </w:r>
      <w:r w:rsidRPr="005B4387">
        <w:rPr>
          <w:rFonts w:ascii="Georgia" w:hAnsi="Georgia"/>
          <w:sz w:val="24"/>
          <w:szCs w:val="24"/>
        </w:rPr>
        <w:t xml:space="preserve">  </w:t>
      </w:r>
      <w:r w:rsidRPr="005B4387">
        <w:rPr>
          <w:rFonts w:ascii="Georgia" w:hAnsi="Georgia"/>
          <w:b/>
          <w:bCs/>
          <w:sz w:val="24"/>
          <w:szCs w:val="24"/>
        </w:rPr>
        <w:sym w:font="Symbol" w:char="F07F"/>
      </w:r>
      <w:r w:rsidRPr="005B4387">
        <w:rPr>
          <w:rFonts w:ascii="Georgia" w:hAnsi="Georgia"/>
          <w:b/>
          <w:bCs/>
          <w:sz w:val="24"/>
          <w:szCs w:val="24"/>
        </w:rPr>
        <w:t xml:space="preserve">  Leezer  </w:t>
      </w:r>
      <w:r w:rsidRPr="005B4387">
        <w:rPr>
          <w:rFonts w:ascii="Georgia" w:hAnsi="Georgia"/>
          <w:b/>
          <w:bCs/>
          <w:sz w:val="24"/>
          <w:szCs w:val="24"/>
        </w:rPr>
        <w:sym w:font="Symbol" w:char="F07F"/>
      </w:r>
      <w:r w:rsidRPr="005B4387">
        <w:rPr>
          <w:rFonts w:ascii="Georgia" w:hAnsi="Georgia"/>
          <w:b/>
          <w:bCs/>
          <w:sz w:val="24"/>
          <w:szCs w:val="24"/>
        </w:rPr>
        <w:t xml:space="preserve">  Horn</w:t>
      </w:r>
    </w:p>
    <w:p w14:paraId="1B4C4E89" w14:textId="77777777" w:rsidR="005B4387" w:rsidRPr="005B4387" w:rsidRDefault="005B4387" w:rsidP="005B4387">
      <w:pPr>
        <w:ind w:firstLine="720"/>
        <w:rPr>
          <w:rFonts w:ascii="Georgia" w:hAnsi="Georgia"/>
          <w:i/>
          <w:iCs/>
          <w:color w:val="000000"/>
          <w:sz w:val="24"/>
          <w:szCs w:val="24"/>
        </w:rPr>
      </w:pPr>
    </w:p>
    <w:p w14:paraId="40E69BFB" w14:textId="77777777" w:rsidR="005B4387" w:rsidRDefault="005B4387" w:rsidP="005B4387">
      <w:pPr>
        <w:jc w:val="center"/>
        <w:rPr>
          <w:rFonts w:ascii="Georgia" w:hAnsi="Georgia"/>
          <w:i/>
          <w:iCs/>
          <w:color w:val="000000"/>
          <w:sz w:val="24"/>
          <w:szCs w:val="24"/>
        </w:rPr>
      </w:pPr>
    </w:p>
    <w:p w14:paraId="53245604" w14:textId="77777777" w:rsidR="005B4387" w:rsidRDefault="005B4387" w:rsidP="005B4387">
      <w:pPr>
        <w:rPr>
          <w:rFonts w:ascii="Georgia" w:hAnsi="Georgia"/>
          <w:i/>
          <w:iCs/>
          <w:color w:val="000000"/>
          <w:sz w:val="24"/>
          <w:szCs w:val="24"/>
        </w:rPr>
      </w:pPr>
    </w:p>
    <w:p w14:paraId="596D9AAF" w14:textId="69FABCA8" w:rsidR="005B4387" w:rsidRPr="005B4387" w:rsidRDefault="005B4387" w:rsidP="005B4387">
      <w:pPr>
        <w:rPr>
          <w:rFonts w:ascii="Georgia" w:hAnsi="Georgia"/>
          <w:i/>
          <w:iCs/>
          <w:color w:val="000000"/>
          <w:sz w:val="24"/>
          <w:szCs w:val="24"/>
        </w:rPr>
      </w:pPr>
      <w:r>
        <w:rPr>
          <w:rFonts w:ascii="Georgia" w:hAnsi="Georgia"/>
          <w:i/>
          <w:iCs/>
          <w:color w:val="000000"/>
          <w:sz w:val="24"/>
          <w:szCs w:val="24"/>
        </w:rPr>
        <w:t>T</w:t>
      </w:r>
      <w:r w:rsidRPr="005B4387">
        <w:rPr>
          <w:rFonts w:ascii="Georgia" w:hAnsi="Georgia"/>
          <w:i/>
          <w:iCs/>
          <w:color w:val="000000"/>
          <w:sz w:val="24"/>
          <w:szCs w:val="24"/>
        </w:rPr>
        <w:t>he roll was called, and the vote was as follows:  </w:t>
      </w:r>
    </w:p>
    <w:p w14:paraId="50C03890" w14:textId="77777777" w:rsidR="005B4387" w:rsidRPr="005B4387" w:rsidRDefault="005B4387" w:rsidP="005B4387">
      <w:pPr>
        <w:jc w:val="center"/>
        <w:rPr>
          <w:rFonts w:ascii="Georgia" w:hAnsi="Georgia"/>
          <w:b/>
          <w:sz w:val="24"/>
          <w:szCs w:val="24"/>
        </w:rPr>
      </w:pPr>
      <w:r w:rsidRPr="005B4387">
        <w:rPr>
          <w:rFonts w:ascii="Georgia" w:hAnsi="Georgia"/>
          <w:b/>
          <w:sz w:val="24"/>
          <w:szCs w:val="24"/>
        </w:rPr>
        <w:t>Fleshman</w:t>
      </w:r>
      <w:r w:rsidRPr="005B4387">
        <w:rPr>
          <w:rFonts w:ascii="Georgia" w:hAnsi="Georgia"/>
          <w:sz w:val="24"/>
          <w:szCs w:val="24"/>
        </w:rPr>
        <w:t xml:space="preserve">: </w:t>
      </w:r>
      <w:r w:rsidRPr="005B4387">
        <w:rPr>
          <w:rFonts w:ascii="Georgia" w:hAnsi="Georgia"/>
          <w:sz w:val="24"/>
          <w:szCs w:val="24"/>
        </w:rPr>
        <w:sym w:font="Symbol" w:char="F07F"/>
      </w:r>
      <w:r w:rsidRPr="005B4387">
        <w:rPr>
          <w:rFonts w:ascii="Georgia" w:hAnsi="Georgia"/>
          <w:sz w:val="24"/>
          <w:szCs w:val="24"/>
        </w:rPr>
        <w:t>YES/</w:t>
      </w:r>
      <w:bookmarkStart w:id="1" w:name="_Hlk135728793"/>
      <w:r w:rsidRPr="005B4387">
        <w:rPr>
          <w:rFonts w:ascii="Georgia" w:hAnsi="Georgia"/>
          <w:sz w:val="24"/>
          <w:szCs w:val="24"/>
        </w:rPr>
        <w:sym w:font="Symbol" w:char="F07F"/>
      </w:r>
      <w:bookmarkEnd w:id="1"/>
      <w:r w:rsidRPr="005B4387">
        <w:rPr>
          <w:rFonts w:ascii="Georgia" w:hAnsi="Georgia"/>
          <w:sz w:val="24"/>
          <w:szCs w:val="24"/>
        </w:rPr>
        <w:t>NO</w:t>
      </w:r>
      <w:r w:rsidRPr="005B4387">
        <w:rPr>
          <w:rFonts w:ascii="Georgia" w:hAnsi="Georgia"/>
          <w:sz w:val="24"/>
          <w:szCs w:val="24"/>
        </w:rPr>
        <w:tab/>
      </w:r>
      <w:r w:rsidRPr="005B4387">
        <w:rPr>
          <w:rFonts w:ascii="Georgia" w:hAnsi="Georgia"/>
          <w:b/>
          <w:sz w:val="24"/>
          <w:szCs w:val="24"/>
        </w:rPr>
        <w:t>Leezer:</w:t>
      </w:r>
      <w:r w:rsidRPr="005B4387">
        <w:rPr>
          <w:rFonts w:ascii="Georgia" w:hAnsi="Georgia"/>
          <w:sz w:val="24"/>
          <w:szCs w:val="24"/>
        </w:rPr>
        <w:t xml:space="preserve">  </w:t>
      </w:r>
      <w:r w:rsidRPr="005B4387">
        <w:rPr>
          <w:rFonts w:ascii="Georgia" w:hAnsi="Georgia"/>
          <w:sz w:val="24"/>
          <w:szCs w:val="24"/>
        </w:rPr>
        <w:sym w:font="Symbol" w:char="F07F"/>
      </w:r>
      <w:r w:rsidRPr="005B4387">
        <w:rPr>
          <w:rFonts w:ascii="Georgia" w:hAnsi="Georgia"/>
          <w:sz w:val="24"/>
          <w:szCs w:val="24"/>
        </w:rPr>
        <w:t>YES/</w:t>
      </w:r>
      <w:r w:rsidRPr="005B4387">
        <w:rPr>
          <w:rFonts w:ascii="Georgia" w:hAnsi="Georgia"/>
          <w:sz w:val="24"/>
          <w:szCs w:val="24"/>
        </w:rPr>
        <w:sym w:font="Symbol" w:char="F07F"/>
      </w:r>
      <w:r w:rsidRPr="005B4387">
        <w:rPr>
          <w:rFonts w:ascii="Georgia" w:hAnsi="Georgia"/>
          <w:sz w:val="24"/>
          <w:szCs w:val="24"/>
        </w:rPr>
        <w:t xml:space="preserve"> NO</w:t>
      </w:r>
      <w:r w:rsidRPr="005B4387">
        <w:rPr>
          <w:rFonts w:ascii="Georgia" w:hAnsi="Georgia"/>
          <w:sz w:val="24"/>
          <w:szCs w:val="24"/>
        </w:rPr>
        <w:tab/>
      </w:r>
      <w:r w:rsidRPr="005B4387">
        <w:rPr>
          <w:rFonts w:ascii="Georgia" w:hAnsi="Georgia"/>
          <w:sz w:val="24"/>
          <w:szCs w:val="24"/>
        </w:rPr>
        <w:tab/>
      </w:r>
      <w:r w:rsidRPr="005B4387">
        <w:rPr>
          <w:rFonts w:ascii="Georgia" w:hAnsi="Georgia"/>
          <w:b/>
          <w:sz w:val="24"/>
          <w:szCs w:val="24"/>
        </w:rPr>
        <w:t>Horn:</w:t>
      </w:r>
      <w:r w:rsidRPr="005B4387">
        <w:rPr>
          <w:rFonts w:ascii="Georgia" w:hAnsi="Georgia"/>
          <w:sz w:val="24"/>
          <w:szCs w:val="24"/>
        </w:rPr>
        <w:t xml:space="preserve">  </w:t>
      </w:r>
      <w:r w:rsidRPr="005B4387">
        <w:rPr>
          <w:rFonts w:ascii="Georgia" w:hAnsi="Georgia"/>
          <w:sz w:val="24"/>
          <w:szCs w:val="24"/>
        </w:rPr>
        <w:sym w:font="Symbol" w:char="F07F"/>
      </w:r>
      <w:r w:rsidRPr="005B4387">
        <w:rPr>
          <w:rFonts w:ascii="Georgia" w:hAnsi="Georgia"/>
          <w:sz w:val="24"/>
          <w:szCs w:val="24"/>
        </w:rPr>
        <w:t>YES/</w:t>
      </w:r>
      <w:r w:rsidRPr="005B4387">
        <w:rPr>
          <w:rFonts w:ascii="Georgia" w:hAnsi="Georgia"/>
          <w:sz w:val="24"/>
          <w:szCs w:val="24"/>
        </w:rPr>
        <w:sym w:font="Symbol" w:char="F07F"/>
      </w:r>
      <w:r w:rsidRPr="005B4387">
        <w:rPr>
          <w:rFonts w:ascii="Georgia" w:hAnsi="Georgia"/>
          <w:sz w:val="24"/>
          <w:szCs w:val="24"/>
        </w:rPr>
        <w:t xml:space="preserve"> NO</w:t>
      </w:r>
    </w:p>
    <w:p w14:paraId="2AC23CA0" w14:textId="77777777" w:rsidR="005B4387" w:rsidRPr="005B4387" w:rsidRDefault="005B4387" w:rsidP="005B4387">
      <w:pPr>
        <w:rPr>
          <w:rFonts w:ascii="Georgia" w:hAnsi="Georgia"/>
          <w:sz w:val="24"/>
          <w:szCs w:val="24"/>
        </w:rPr>
      </w:pPr>
    </w:p>
    <w:p w14:paraId="789C9E9D" w14:textId="77777777" w:rsidR="005B4387" w:rsidRPr="005B4387" w:rsidRDefault="005B4387" w:rsidP="005B4387">
      <w:pPr>
        <w:rPr>
          <w:rFonts w:ascii="Georgia" w:hAnsi="Georgia"/>
          <w:sz w:val="24"/>
          <w:szCs w:val="24"/>
        </w:rPr>
      </w:pPr>
      <w:r w:rsidRPr="005B4387">
        <w:rPr>
          <w:rFonts w:ascii="Georgia" w:hAnsi="Georgia"/>
          <w:sz w:val="24"/>
          <w:szCs w:val="24"/>
        </w:rPr>
        <w:t>Adopted on 05/23/23.</w:t>
      </w:r>
    </w:p>
    <w:p w14:paraId="163D0EC7" w14:textId="261B41E9" w:rsidR="005B4387" w:rsidRPr="005B4387" w:rsidRDefault="005B4387" w:rsidP="005B4387">
      <w:pPr>
        <w:rPr>
          <w:rFonts w:ascii="Georgia" w:hAnsi="Georgia"/>
          <w:sz w:val="24"/>
          <w:szCs w:val="24"/>
        </w:rPr>
      </w:pPr>
      <w:r w:rsidRPr="005B4387">
        <w:rPr>
          <w:rFonts w:ascii="Georgia" w:hAnsi="Georgia"/>
          <w:sz w:val="24"/>
          <w:szCs w:val="24"/>
        </w:rPr>
        <w:tab/>
      </w:r>
      <w:r w:rsidRPr="005B4387">
        <w:rPr>
          <w:rFonts w:ascii="Georgia" w:hAnsi="Georgia"/>
          <w:sz w:val="24"/>
          <w:szCs w:val="24"/>
        </w:rPr>
        <w:tab/>
      </w:r>
      <w:r w:rsidRPr="005B4387">
        <w:rPr>
          <w:rFonts w:ascii="Georgia" w:hAnsi="Georgia"/>
          <w:sz w:val="24"/>
          <w:szCs w:val="24"/>
        </w:rPr>
        <w:tab/>
      </w:r>
      <w:r w:rsidRPr="005B4387">
        <w:rPr>
          <w:rFonts w:ascii="Georgia" w:hAnsi="Georgia"/>
          <w:sz w:val="24"/>
          <w:szCs w:val="24"/>
        </w:rPr>
        <w:tab/>
      </w:r>
      <w:r w:rsidRPr="005B4387">
        <w:rPr>
          <w:rFonts w:ascii="Georgia" w:hAnsi="Georgia"/>
          <w:sz w:val="24"/>
          <w:szCs w:val="24"/>
        </w:rPr>
        <w:tab/>
      </w:r>
      <w:r w:rsidRPr="005B4387">
        <w:rPr>
          <w:rFonts w:ascii="Georgia" w:hAnsi="Georgia"/>
          <w:sz w:val="24"/>
          <w:szCs w:val="24"/>
        </w:rPr>
        <w:tab/>
        <w:t>____________________________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5B4387">
        <w:rPr>
          <w:rFonts w:ascii="Georgia" w:hAnsi="Georgia"/>
          <w:sz w:val="24"/>
          <w:szCs w:val="24"/>
        </w:rPr>
        <w:t>Trustee John Fleshman</w:t>
      </w:r>
    </w:p>
    <w:p w14:paraId="47A023B5" w14:textId="77777777" w:rsidR="005B4387" w:rsidRPr="005B4387" w:rsidRDefault="005B4387" w:rsidP="005B4387">
      <w:pPr>
        <w:pStyle w:val="BodyText"/>
        <w:spacing w:after="0"/>
        <w:ind w:left="4320"/>
        <w:rPr>
          <w:rFonts w:ascii="Georgia" w:hAnsi="Georgia"/>
          <w:szCs w:val="24"/>
        </w:rPr>
      </w:pPr>
      <w:r w:rsidRPr="005B4387">
        <w:rPr>
          <w:rFonts w:ascii="Georgia" w:hAnsi="Georgia"/>
          <w:szCs w:val="24"/>
          <w:u w:val="single"/>
        </w:rPr>
        <w:t>_______</w:t>
      </w:r>
      <w:r w:rsidRPr="005B4387">
        <w:rPr>
          <w:rFonts w:ascii="Georgia" w:hAnsi="Georgia"/>
          <w:szCs w:val="24"/>
        </w:rPr>
        <w:t>_____________________</w:t>
      </w:r>
    </w:p>
    <w:p w14:paraId="6586BC5B" w14:textId="77777777" w:rsidR="005B4387" w:rsidRPr="005B4387" w:rsidRDefault="005B4387" w:rsidP="005B4387">
      <w:pPr>
        <w:pStyle w:val="BodyText"/>
        <w:spacing w:after="0"/>
        <w:ind w:left="4320"/>
        <w:rPr>
          <w:rFonts w:ascii="Georgia" w:hAnsi="Georgia"/>
          <w:szCs w:val="24"/>
        </w:rPr>
      </w:pPr>
      <w:r w:rsidRPr="005B4387">
        <w:rPr>
          <w:rFonts w:ascii="Georgia" w:hAnsi="Georgia"/>
          <w:szCs w:val="24"/>
        </w:rPr>
        <w:t>Trustee James Leezer</w:t>
      </w:r>
    </w:p>
    <w:p w14:paraId="7CF4D495" w14:textId="77777777" w:rsidR="005B4387" w:rsidRPr="005B4387" w:rsidRDefault="005B4387" w:rsidP="005B4387">
      <w:pPr>
        <w:pStyle w:val="BodyText"/>
        <w:spacing w:after="0"/>
        <w:jc w:val="right"/>
        <w:rPr>
          <w:rFonts w:ascii="Georgia" w:hAnsi="Georgia"/>
          <w:szCs w:val="24"/>
        </w:rPr>
      </w:pPr>
    </w:p>
    <w:p w14:paraId="578C5D0D" w14:textId="77777777" w:rsidR="005B4387" w:rsidRPr="005B4387" w:rsidRDefault="005B4387" w:rsidP="005B4387">
      <w:pPr>
        <w:pStyle w:val="BodyText"/>
        <w:spacing w:after="0"/>
        <w:ind w:left="4320"/>
        <w:rPr>
          <w:rFonts w:ascii="Georgia" w:hAnsi="Georgia"/>
          <w:szCs w:val="24"/>
        </w:rPr>
      </w:pPr>
      <w:r w:rsidRPr="005B4387">
        <w:rPr>
          <w:rFonts w:ascii="Georgia" w:hAnsi="Georgia"/>
          <w:szCs w:val="24"/>
        </w:rPr>
        <w:t>____________________________</w:t>
      </w:r>
    </w:p>
    <w:p w14:paraId="3EDA9E8E" w14:textId="77777777" w:rsidR="005B4387" w:rsidRPr="005B4387" w:rsidRDefault="005B4387" w:rsidP="005B4387">
      <w:pPr>
        <w:pStyle w:val="BodyText"/>
        <w:spacing w:after="0"/>
        <w:ind w:left="4320"/>
        <w:rPr>
          <w:rFonts w:ascii="Georgia" w:hAnsi="Georgia"/>
          <w:szCs w:val="24"/>
        </w:rPr>
      </w:pPr>
      <w:r w:rsidRPr="005B4387">
        <w:rPr>
          <w:rFonts w:ascii="Georgia" w:hAnsi="Georgia"/>
          <w:szCs w:val="24"/>
        </w:rPr>
        <w:t>Trustee Ralph Horn</w:t>
      </w:r>
    </w:p>
    <w:p w14:paraId="64017777" w14:textId="77777777" w:rsidR="005B4387" w:rsidRPr="005B4387" w:rsidRDefault="005B4387" w:rsidP="005B4387">
      <w:pPr>
        <w:pStyle w:val="BodyText"/>
        <w:spacing w:after="0"/>
        <w:rPr>
          <w:rFonts w:ascii="Georgia" w:hAnsi="Georgia"/>
          <w:i/>
          <w:szCs w:val="24"/>
        </w:rPr>
      </w:pPr>
    </w:p>
    <w:p w14:paraId="2750EDD1" w14:textId="77777777" w:rsidR="005B4387" w:rsidRPr="005B4387" w:rsidRDefault="005B4387" w:rsidP="005B4387">
      <w:pPr>
        <w:pStyle w:val="BodyText"/>
        <w:spacing w:after="0"/>
        <w:rPr>
          <w:rFonts w:ascii="Georgia" w:hAnsi="Georgia"/>
          <w:i/>
          <w:szCs w:val="24"/>
        </w:rPr>
      </w:pPr>
    </w:p>
    <w:p w14:paraId="66C03FBE" w14:textId="77777777" w:rsidR="005B4387" w:rsidRPr="005B4387" w:rsidRDefault="005B4387" w:rsidP="005B4387">
      <w:pPr>
        <w:pStyle w:val="BodyText"/>
        <w:spacing w:after="0"/>
        <w:rPr>
          <w:rFonts w:ascii="Georgia" w:hAnsi="Georgia"/>
          <w:i/>
          <w:szCs w:val="24"/>
        </w:rPr>
      </w:pPr>
    </w:p>
    <w:p w14:paraId="785A4D89" w14:textId="77777777" w:rsidR="005B4387" w:rsidRPr="005B4387" w:rsidRDefault="005B4387" w:rsidP="005B4387">
      <w:pPr>
        <w:pStyle w:val="BodyText"/>
        <w:spacing w:after="0"/>
        <w:rPr>
          <w:rFonts w:ascii="Georgia" w:hAnsi="Georgia"/>
          <w:i/>
          <w:szCs w:val="24"/>
        </w:rPr>
      </w:pPr>
      <w:r w:rsidRPr="005B4387">
        <w:rPr>
          <w:rFonts w:ascii="Georgia" w:hAnsi="Georgia"/>
          <w:i/>
          <w:szCs w:val="24"/>
        </w:rPr>
        <w:t>Attested to on this 23rd day of May 2023:</w:t>
      </w:r>
    </w:p>
    <w:p w14:paraId="3B5D8817" w14:textId="77777777" w:rsidR="005B4387" w:rsidRPr="005B4387" w:rsidRDefault="005B4387" w:rsidP="005B4387">
      <w:pPr>
        <w:pStyle w:val="BodyText"/>
        <w:spacing w:after="0"/>
        <w:rPr>
          <w:rFonts w:ascii="Georgia" w:hAnsi="Georgia"/>
          <w:i/>
          <w:szCs w:val="24"/>
        </w:rPr>
      </w:pPr>
    </w:p>
    <w:p w14:paraId="0E3AB5FF" w14:textId="77777777" w:rsidR="005B4387" w:rsidRPr="005B4387" w:rsidRDefault="005B4387" w:rsidP="005B4387">
      <w:pPr>
        <w:pStyle w:val="BodyText"/>
        <w:spacing w:after="0"/>
        <w:rPr>
          <w:rFonts w:ascii="Georgia" w:hAnsi="Georgia"/>
          <w:szCs w:val="24"/>
        </w:rPr>
      </w:pPr>
    </w:p>
    <w:p w14:paraId="7D64B0BB" w14:textId="77777777" w:rsidR="005B4387" w:rsidRPr="005B4387" w:rsidRDefault="005B4387" w:rsidP="005B4387">
      <w:pPr>
        <w:pStyle w:val="BodyText"/>
        <w:spacing w:after="0"/>
        <w:rPr>
          <w:rFonts w:ascii="Georgia" w:hAnsi="Georgia"/>
          <w:szCs w:val="24"/>
        </w:rPr>
      </w:pPr>
      <w:r w:rsidRPr="005B4387">
        <w:rPr>
          <w:rFonts w:ascii="Georgia" w:hAnsi="Georgia"/>
          <w:szCs w:val="24"/>
        </w:rPr>
        <w:t>__________________________</w:t>
      </w:r>
    </w:p>
    <w:p w14:paraId="1ADCDF83" w14:textId="77777777" w:rsidR="005B4387" w:rsidRPr="005B4387" w:rsidRDefault="005B4387" w:rsidP="005B4387">
      <w:pPr>
        <w:pStyle w:val="BodyText"/>
        <w:spacing w:after="0"/>
        <w:rPr>
          <w:rFonts w:ascii="Georgia" w:hAnsi="Georgia"/>
          <w:bCs/>
          <w:szCs w:val="24"/>
        </w:rPr>
      </w:pPr>
      <w:r w:rsidRPr="005B4387">
        <w:rPr>
          <w:rFonts w:ascii="Georgia" w:hAnsi="Georgia"/>
          <w:szCs w:val="24"/>
        </w:rPr>
        <w:t>Fiscal Officer/Assistant Fiscal Officer</w:t>
      </w:r>
    </w:p>
    <w:p w14:paraId="4477AF30" w14:textId="77777777" w:rsidR="005B4387" w:rsidRPr="005B4387" w:rsidRDefault="005B4387" w:rsidP="003A266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5B4387" w:rsidRPr="005B4387" w:rsidSect="00004EF6">
      <w:headerReference w:type="default" r:id="rId7"/>
      <w:footerReference w:type="default" r:id="rId8"/>
      <w:pgSz w:w="12240" w:h="15840" w:code="1"/>
      <w:pgMar w:top="1080" w:right="1440" w:bottom="360" w:left="1440" w:header="72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847B" w14:textId="77777777" w:rsidR="00414384" w:rsidRDefault="00414384" w:rsidP="001718D8">
      <w:pPr>
        <w:spacing w:after="0" w:line="240" w:lineRule="auto"/>
      </w:pPr>
      <w:r>
        <w:separator/>
      </w:r>
    </w:p>
  </w:endnote>
  <w:endnote w:type="continuationSeparator" w:id="0">
    <w:p w14:paraId="0F02995B" w14:textId="77777777" w:rsidR="00414384" w:rsidRDefault="00414384" w:rsidP="0017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129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8F629" w14:textId="43988D42" w:rsidR="005B4387" w:rsidRDefault="005B43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35AD19" w14:textId="77777777" w:rsidR="005B4387" w:rsidRDefault="005B4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13EB" w14:textId="77777777" w:rsidR="00414384" w:rsidRDefault="00414384" w:rsidP="001718D8">
      <w:pPr>
        <w:spacing w:after="0" w:line="240" w:lineRule="auto"/>
      </w:pPr>
      <w:r>
        <w:separator/>
      </w:r>
    </w:p>
  </w:footnote>
  <w:footnote w:type="continuationSeparator" w:id="0">
    <w:p w14:paraId="70F0526B" w14:textId="77777777" w:rsidR="00414384" w:rsidRDefault="00414384" w:rsidP="0017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1AE6" w14:textId="6994FAE0" w:rsidR="001718D8" w:rsidRDefault="003456FE" w:rsidP="00215FFB">
    <w:pPr>
      <w:pStyle w:val="Header"/>
      <w:jc w:val="center"/>
      <w:rPr>
        <w:rFonts w:ascii="Times New Roman" w:hAnsi="Times New Roman" w:cs="Times New Roman"/>
        <w:b/>
        <w:sz w:val="28"/>
      </w:rPr>
    </w:pPr>
    <w:r w:rsidRPr="001718D8">
      <w:rPr>
        <w:rFonts w:ascii="Times New Roman" w:hAnsi="Times New Roman" w:cs="Times New Roman"/>
        <w:b/>
        <w:sz w:val="28"/>
      </w:rPr>
      <w:t>RESOLUTION</w:t>
    </w:r>
    <w:r w:rsidR="001718D8" w:rsidRPr="001718D8">
      <w:rPr>
        <w:rFonts w:ascii="Times New Roman" w:hAnsi="Times New Roman" w:cs="Times New Roman"/>
        <w:b/>
        <w:sz w:val="28"/>
      </w:rPr>
      <w:t xml:space="preserve"> 20</w:t>
    </w:r>
    <w:r w:rsidR="00D31CB2">
      <w:rPr>
        <w:rFonts w:ascii="Times New Roman" w:hAnsi="Times New Roman" w:cs="Times New Roman"/>
        <w:b/>
        <w:sz w:val="28"/>
      </w:rPr>
      <w:t>23-</w:t>
    </w:r>
    <w:r w:rsidR="005B4387">
      <w:rPr>
        <w:rFonts w:ascii="Times New Roman" w:hAnsi="Times New Roman" w:cs="Times New Roman"/>
        <w:b/>
        <w:sz w:val="28"/>
      </w:rPr>
      <w:t>079</w:t>
    </w:r>
  </w:p>
  <w:p w14:paraId="7287E24C" w14:textId="77777777" w:rsidR="005B4387" w:rsidRDefault="005B4387" w:rsidP="00215FFB">
    <w:pPr>
      <w:pStyle w:val="Header"/>
      <w:jc w:val="center"/>
      <w:rPr>
        <w:rFonts w:ascii="Times New Roman" w:hAnsi="Times New Roman" w:cs="Times New Roman"/>
        <w:b/>
        <w:sz w:val="28"/>
      </w:rPr>
    </w:pPr>
  </w:p>
  <w:p w14:paraId="6C673BC6" w14:textId="0812B6BC" w:rsidR="005B4387" w:rsidRDefault="005B4387" w:rsidP="005B4387">
    <w:pPr>
      <w:spacing w:after="0" w:line="240" w:lineRule="auto"/>
      <w:ind w:left="720" w:right="720"/>
      <w:jc w:val="center"/>
      <w:rPr>
        <w:rFonts w:ascii="Times New Roman" w:hAnsi="Times New Roman" w:cs="Times New Roman"/>
        <w:b/>
        <w:sz w:val="28"/>
      </w:rPr>
    </w:pPr>
    <w:r w:rsidRPr="001920E6">
      <w:rPr>
        <w:rFonts w:ascii="Times New Roman" w:eastAsia="Times New Roman" w:hAnsi="Times New Roman" w:cs="Times New Roman"/>
        <w:b/>
        <w:bCs/>
        <w:sz w:val="24"/>
        <w:szCs w:val="24"/>
      </w:rPr>
      <w:t xml:space="preserve">A RESOLUTION AUTHORIZING THE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FISCAL OFFICER </w:t>
    </w:r>
    <w:r w:rsidRPr="001920E6">
      <w:rPr>
        <w:rFonts w:ascii="Times New Roman" w:eastAsia="Times New Roman" w:hAnsi="Times New Roman" w:cs="Times New Roman"/>
        <w:b/>
        <w:bCs/>
        <w:sz w:val="24"/>
        <w:szCs w:val="24"/>
      </w:rPr>
      <w:t xml:space="preserve">TO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PAY ALL-AMERICAN FIRE EQUIPMENT, INC. FOR FIRE GEAR PROVIDED AND PRO SIGNS FOR EMS VEHICLE WRAP</w:t>
    </w:r>
  </w:p>
  <w:p w14:paraId="0AF7C499" w14:textId="77777777" w:rsidR="001718D8" w:rsidRDefault="001718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D8"/>
    <w:rsid w:val="00004EF6"/>
    <w:rsid w:val="001718D8"/>
    <w:rsid w:val="001864CD"/>
    <w:rsid w:val="001920E6"/>
    <w:rsid w:val="001E5D67"/>
    <w:rsid w:val="00215FFB"/>
    <w:rsid w:val="002F562B"/>
    <w:rsid w:val="00332603"/>
    <w:rsid w:val="003456FE"/>
    <w:rsid w:val="003A2663"/>
    <w:rsid w:val="0040764A"/>
    <w:rsid w:val="00414384"/>
    <w:rsid w:val="00463396"/>
    <w:rsid w:val="00467029"/>
    <w:rsid w:val="00482A1F"/>
    <w:rsid w:val="00484CAE"/>
    <w:rsid w:val="004F1DB5"/>
    <w:rsid w:val="004F45B2"/>
    <w:rsid w:val="00546EA0"/>
    <w:rsid w:val="005B4387"/>
    <w:rsid w:val="005D0B4B"/>
    <w:rsid w:val="005E0B0B"/>
    <w:rsid w:val="0061765B"/>
    <w:rsid w:val="00660E97"/>
    <w:rsid w:val="00753B56"/>
    <w:rsid w:val="007D40C6"/>
    <w:rsid w:val="00865DBE"/>
    <w:rsid w:val="00897453"/>
    <w:rsid w:val="00904CA2"/>
    <w:rsid w:val="00A47AF3"/>
    <w:rsid w:val="00A74004"/>
    <w:rsid w:val="00B97D72"/>
    <w:rsid w:val="00BD7B45"/>
    <w:rsid w:val="00BE498B"/>
    <w:rsid w:val="00C10C6D"/>
    <w:rsid w:val="00D31CB2"/>
    <w:rsid w:val="00D4127D"/>
    <w:rsid w:val="00D817D0"/>
    <w:rsid w:val="00DC0918"/>
    <w:rsid w:val="00E11ED0"/>
    <w:rsid w:val="00E17C28"/>
    <w:rsid w:val="00E45B19"/>
    <w:rsid w:val="00E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565ED0F"/>
  <w15:docId w15:val="{0795F297-524F-4068-B803-B6763FE2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8D8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8D8"/>
  </w:style>
  <w:style w:type="paragraph" w:styleId="Footer">
    <w:name w:val="footer"/>
    <w:basedOn w:val="Normal"/>
    <w:link w:val="FooterChar"/>
    <w:uiPriority w:val="99"/>
    <w:unhideWhenUsed/>
    <w:rsid w:val="0017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8D8"/>
  </w:style>
  <w:style w:type="paragraph" w:styleId="BalloonText">
    <w:name w:val="Balloon Text"/>
    <w:basedOn w:val="Normal"/>
    <w:link w:val="BalloonTextChar"/>
    <w:uiPriority w:val="99"/>
    <w:semiHidden/>
    <w:unhideWhenUsed/>
    <w:rsid w:val="0017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D8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897453"/>
    <w:pPr>
      <w:widowControl/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FileStampAtCursor">
    <w:name w:val="*LBFileStampAtCursor"/>
    <w:aliases w:val="FSC"/>
    <w:basedOn w:val="DefaultParagraphFont"/>
    <w:rsid w:val="00484CAE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484CAE"/>
    <w:pPr>
      <w:widowControl/>
      <w:spacing w:before="360" w:after="0" w:line="240" w:lineRule="auto"/>
    </w:pPr>
    <w:rPr>
      <w:rFonts w:ascii="Times New Roman" w:eastAsia="Times New Roman" w:hAnsi="Times New Roman" w:cs="Times New Roman"/>
      <w:sz w:val="16"/>
      <w:szCs w:val="32"/>
    </w:rPr>
  </w:style>
  <w:style w:type="paragraph" w:styleId="BodyText">
    <w:name w:val="Body Text"/>
    <w:basedOn w:val="Normal"/>
    <w:link w:val="BodyTextChar"/>
    <w:semiHidden/>
    <w:rsid w:val="005B4387"/>
    <w:pPr>
      <w:widowControl/>
      <w:spacing w:after="1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B438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8AA176B268D40A3E545A63B382ED9" ma:contentTypeVersion="15" ma:contentTypeDescription="Create a new document." ma:contentTypeScope="" ma:versionID="6bdef873c9bbc0ace01d276779a3f734">
  <xsd:schema xmlns:xsd="http://www.w3.org/2001/XMLSchema" xmlns:xs="http://www.w3.org/2001/XMLSchema" xmlns:p="http://schemas.microsoft.com/office/2006/metadata/properties" xmlns:ns2="52678ae4-4c6a-457a-a826-6caff15a792f" xmlns:ns3="6cbb6765-5d9a-40ba-9472-0539e0b5f287" targetNamespace="http://schemas.microsoft.com/office/2006/metadata/properties" ma:root="true" ma:fieldsID="0564d48d1cbb78b7388310723f124d66" ns2:_="" ns3:_="">
    <xsd:import namespace="52678ae4-4c6a-457a-a826-6caff15a792f"/>
    <xsd:import namespace="6cbb6765-5d9a-40ba-9472-0539e0b5f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x0009_Date_x0020_and_x0020_Time" minOccurs="0"/>
                <xsd:element ref="ns2:Na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8ae4-4c6a-457a-a826-6caff15a7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943114-4c16-4d50-a6f7-5792f3916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x0009_Date_x0020_and_x0020_Time" ma:index="20" nillable="true" ma:displayName="Date and Time" ma:default="[today]" ma:format="DateOnly" ma:internalName="_x0009_Date_x0020_and_x0020_Time">
      <xsd:simpleType>
        <xsd:restriction base="dms:DateTime"/>
      </xsd:simpleType>
    </xsd:element>
    <xsd:element name="Name" ma:index="21" nillable="true" ma:displayName="Name" ma:list="UserInfo" ma:SharePointGroup="0" ma:internalName="Nam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b6765-5d9a-40ba-9472-0539e0b5f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226728-4eaf-48a4-9bb5-64f6c8cd998e}" ma:internalName="TaxCatchAll" ma:showField="CatchAllData" ma:web="6cbb6765-5d9a-40ba-9472-0539e0b5f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 xmlns="52678ae4-4c6a-457a-a826-6caff15a792f">
      <UserInfo>
        <DisplayName/>
        <AccountId xsi:nil="true"/>
        <AccountType/>
      </UserInfo>
    </Name>
    <lcf76f155ced4ddcb4097134ff3c332f xmlns="52678ae4-4c6a-457a-a826-6caff15a792f">
      <Terms xmlns="http://schemas.microsoft.com/office/infopath/2007/PartnerControls"/>
    </lcf76f155ced4ddcb4097134ff3c332f>
    <TaxCatchAll xmlns="6cbb6765-5d9a-40ba-9472-0539e0b5f287" xsi:nil="true"/>
    <_x0009_Date_x0020_and_x0020_Time xmlns="52678ae4-4c6a-457a-a826-6caff15a792f">2023-05-23T14:48:54+00:00</_x0009_Date_x0020_and_x0020_Time>
  </documentManagement>
</p:properties>
</file>

<file path=customXml/itemProps1.xml><?xml version="1.0" encoding="utf-8"?>
<ds:datastoreItem xmlns:ds="http://schemas.openxmlformats.org/officeDocument/2006/customXml" ds:itemID="{63B9BA18-DA59-4833-8F7E-C645A25D5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2C532-3FDF-4C84-B30C-5F74D469D00C}"/>
</file>

<file path=customXml/itemProps3.xml><?xml version="1.0" encoding="utf-8"?>
<ds:datastoreItem xmlns:ds="http://schemas.openxmlformats.org/officeDocument/2006/customXml" ds:itemID="{33354AA0-0FFD-4D32-83B9-DB3847E3A930}"/>
</file>

<file path=customXml/itemProps4.xml><?xml version="1.0" encoding="utf-8"?>
<ds:datastoreItem xmlns:ds="http://schemas.openxmlformats.org/officeDocument/2006/customXml" ds:itemID="{3E66E21E-4264-46AA-BFCE-42959BDC1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Robyn Watkins</cp:lastModifiedBy>
  <cp:revision>2</cp:revision>
  <cp:lastPrinted>2023-05-23T14:02:00Z</cp:lastPrinted>
  <dcterms:created xsi:type="dcterms:W3CDTF">2023-05-23T14:48:00Z</dcterms:created>
  <dcterms:modified xsi:type="dcterms:W3CDTF">2023-05-23T14:48:00Z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4881-5786-2983</vt:lpwstr>
  </property>
  <property fmtid="{D5CDD505-2E9C-101B-9397-08002B2CF9AE}" pid="3" name="DMVersionNumber">
    <vt:lpwstr>v1</vt:lpwstr>
  </property>
  <property fmtid="{D5CDD505-2E9C-101B-9397-08002B2CF9AE}" pid="4" name="DocNumberPrefix">
    <vt:lpwstr>0128887.0615708   </vt:lpwstr>
  </property>
  <property fmtid="{D5CDD505-2E9C-101B-9397-08002B2CF9AE}" pid="5" name="ContentTypeId">
    <vt:lpwstr>0x0101002B48AA176B268D40A3E545A63B382ED9</vt:lpwstr>
  </property>
</Properties>
</file>