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80CF" w14:textId="2BBCE2B7" w:rsidR="00742437" w:rsidRPr="00EE38B8" w:rsidRDefault="00C36C13">
      <w:pPr>
        <w:tabs>
          <w:tab w:val="left" w:pos="2353"/>
        </w:tabs>
        <w:ind w:left="381"/>
        <w:rPr>
          <w:rFonts w:ascii="Georgia Pro" w:hAnsi="Georgia Pro"/>
          <w:sz w:val="20"/>
        </w:rPr>
      </w:pPr>
      <w:r w:rsidRPr="00EE38B8">
        <w:rPr>
          <w:rFonts w:ascii="Georgia Pro" w:hAnsi="Georgia Pro"/>
          <w:sz w:val="20"/>
        </w:rPr>
        <w:tab/>
      </w:r>
    </w:p>
    <w:p w14:paraId="13D780D1" w14:textId="77777777" w:rsidR="00742437" w:rsidRPr="00EE38B8" w:rsidRDefault="00C36C13" w:rsidP="00C845F4">
      <w:pPr>
        <w:pStyle w:val="BodyText"/>
        <w:spacing w:before="93"/>
        <w:ind w:right="40"/>
        <w:jc w:val="center"/>
        <w:rPr>
          <w:rFonts w:ascii="Georgia Pro" w:hAnsi="Georgia Pro" w:cs="Times New Roman"/>
          <w:b/>
          <w:sz w:val="24"/>
        </w:rPr>
      </w:pPr>
      <w:r w:rsidRPr="00EE38B8">
        <w:rPr>
          <w:rFonts w:ascii="Georgia Pro" w:hAnsi="Georgia Pro" w:cs="Times New Roman"/>
          <w:b/>
          <w:spacing w:val="-2"/>
          <w:sz w:val="24"/>
          <w:u w:val="single"/>
        </w:rPr>
        <w:t>PREAMBLE</w:t>
      </w:r>
    </w:p>
    <w:p w14:paraId="13D780D2" w14:textId="77777777" w:rsidR="00742437" w:rsidRPr="00EE38B8" w:rsidRDefault="00742437">
      <w:pPr>
        <w:pStyle w:val="BodyText"/>
        <w:spacing w:before="11"/>
        <w:rPr>
          <w:rFonts w:ascii="Georgia Pro" w:hAnsi="Georgia Pro"/>
          <w:sz w:val="13"/>
        </w:rPr>
      </w:pPr>
    </w:p>
    <w:p w14:paraId="13D780D3" w14:textId="2F03D5B1" w:rsidR="00742437" w:rsidRPr="00EE38B8" w:rsidRDefault="00C36C13" w:rsidP="00EE38B8">
      <w:pPr>
        <w:pStyle w:val="BodyText"/>
        <w:spacing w:before="93"/>
        <w:ind w:right="40" w:firstLine="720"/>
        <w:jc w:val="both"/>
        <w:rPr>
          <w:rFonts w:ascii="Georgia Pro" w:hAnsi="Georgia Pro" w:cs="Times New Roman"/>
        </w:rPr>
      </w:pPr>
      <w:r w:rsidRPr="00EE38B8">
        <w:rPr>
          <w:rFonts w:ascii="Georgia Pro" w:hAnsi="Georgia Pro" w:cs="Times New Roman"/>
          <w:b/>
        </w:rPr>
        <w:t>WHEREAS,</w:t>
      </w:r>
      <w:r w:rsidRPr="00EE38B8">
        <w:rPr>
          <w:rFonts w:ascii="Georgia Pro" w:hAnsi="Georgia Pro" w:cs="Times New Roman"/>
          <w:b/>
          <w:spacing w:val="-4"/>
        </w:rPr>
        <w:t xml:space="preserve"> </w:t>
      </w:r>
      <w:r w:rsidRPr="00EE38B8">
        <w:rPr>
          <w:rFonts w:ascii="Georgia Pro" w:hAnsi="Georgia Pro" w:cs="Times New Roman"/>
        </w:rPr>
        <w:t>the</w:t>
      </w:r>
      <w:r w:rsidRPr="00EE38B8">
        <w:rPr>
          <w:rFonts w:ascii="Georgia Pro" w:hAnsi="Georgia Pro" w:cs="Times New Roman"/>
          <w:spacing w:val="-3"/>
        </w:rPr>
        <w:t xml:space="preserve"> </w:t>
      </w:r>
      <w:r w:rsidR="00B40AB3" w:rsidRPr="00EE38B8">
        <w:rPr>
          <w:rFonts w:ascii="Georgia Pro" w:hAnsi="Georgia Pro" w:cs="Times New Roman"/>
        </w:rPr>
        <w:t>Franklin</w:t>
      </w:r>
      <w:r w:rsidRPr="00EE38B8">
        <w:rPr>
          <w:rFonts w:ascii="Georgia Pro" w:hAnsi="Georgia Pro" w:cs="Times New Roman"/>
          <w:spacing w:val="-3"/>
        </w:rPr>
        <w:t xml:space="preserve"> </w:t>
      </w:r>
      <w:r w:rsidRPr="00EE38B8">
        <w:rPr>
          <w:rFonts w:ascii="Georgia Pro" w:hAnsi="Georgia Pro" w:cs="Times New Roman"/>
        </w:rPr>
        <w:t>Township</w:t>
      </w:r>
      <w:r w:rsidRPr="00EE38B8">
        <w:rPr>
          <w:rFonts w:ascii="Georgia Pro" w:hAnsi="Georgia Pro" w:cs="Times New Roman"/>
          <w:spacing w:val="-3"/>
        </w:rPr>
        <w:t xml:space="preserve"> </w:t>
      </w:r>
      <w:r w:rsidRPr="00EE38B8">
        <w:rPr>
          <w:rFonts w:ascii="Georgia Pro" w:hAnsi="Georgia Pro" w:cs="Times New Roman"/>
        </w:rPr>
        <w:t>Fire</w:t>
      </w:r>
      <w:r w:rsidRPr="00EE38B8">
        <w:rPr>
          <w:rFonts w:ascii="Georgia Pro" w:hAnsi="Georgia Pro" w:cs="Times New Roman"/>
          <w:spacing w:val="-3"/>
        </w:rPr>
        <w:t xml:space="preserve"> </w:t>
      </w:r>
      <w:r w:rsidRPr="00EE38B8">
        <w:rPr>
          <w:rFonts w:ascii="Georgia Pro" w:hAnsi="Georgia Pro" w:cs="Times New Roman"/>
        </w:rPr>
        <w:t>Department</w:t>
      </w:r>
      <w:r w:rsidRPr="00EE38B8">
        <w:rPr>
          <w:rFonts w:ascii="Georgia Pro" w:hAnsi="Georgia Pro" w:cs="Times New Roman"/>
          <w:spacing w:val="-3"/>
        </w:rPr>
        <w:t xml:space="preserve"> </w:t>
      </w:r>
      <w:r w:rsidRPr="00EE38B8">
        <w:rPr>
          <w:rFonts w:ascii="Georgia Pro" w:hAnsi="Georgia Pro" w:cs="Times New Roman"/>
        </w:rPr>
        <w:t>has</w:t>
      </w:r>
      <w:r w:rsidRPr="00EE38B8">
        <w:rPr>
          <w:rFonts w:ascii="Georgia Pro" w:hAnsi="Georgia Pro" w:cs="Times New Roman"/>
          <w:spacing w:val="-4"/>
        </w:rPr>
        <w:t xml:space="preserve"> </w:t>
      </w:r>
      <w:r w:rsidRPr="00EE38B8">
        <w:rPr>
          <w:rFonts w:ascii="Georgia Pro" w:hAnsi="Georgia Pro" w:cs="Times New Roman"/>
        </w:rPr>
        <w:t>found</w:t>
      </w:r>
      <w:r w:rsidRPr="00EE38B8">
        <w:rPr>
          <w:rFonts w:ascii="Georgia Pro" w:hAnsi="Georgia Pro" w:cs="Times New Roman"/>
          <w:spacing w:val="-3"/>
        </w:rPr>
        <w:t xml:space="preserve"> </w:t>
      </w:r>
      <w:r w:rsidRPr="00EE38B8">
        <w:rPr>
          <w:rFonts w:ascii="Georgia Pro" w:hAnsi="Georgia Pro" w:cs="Times New Roman"/>
        </w:rPr>
        <w:t>that</w:t>
      </w:r>
      <w:r w:rsidRPr="00EE38B8">
        <w:rPr>
          <w:rFonts w:ascii="Georgia Pro" w:hAnsi="Georgia Pro" w:cs="Times New Roman"/>
          <w:spacing w:val="-3"/>
        </w:rPr>
        <w:t xml:space="preserve"> </w:t>
      </w:r>
      <w:r w:rsidRPr="00EE38B8">
        <w:rPr>
          <w:rFonts w:ascii="Georgia Pro" w:hAnsi="Georgia Pro" w:cs="Times New Roman"/>
        </w:rPr>
        <w:t>the</w:t>
      </w:r>
      <w:r w:rsidRPr="00EE38B8">
        <w:rPr>
          <w:rFonts w:ascii="Georgia Pro" w:hAnsi="Georgia Pro" w:cs="Times New Roman"/>
          <w:spacing w:val="-3"/>
        </w:rPr>
        <w:t xml:space="preserve"> </w:t>
      </w:r>
      <w:r w:rsidRPr="00EE38B8">
        <w:rPr>
          <w:rFonts w:ascii="Georgia Pro" w:hAnsi="Georgia Pro" w:cs="Times New Roman"/>
        </w:rPr>
        <w:t>building</w:t>
      </w:r>
      <w:r w:rsidRPr="00EE38B8">
        <w:rPr>
          <w:rFonts w:ascii="Georgia Pro" w:hAnsi="Georgia Pro" w:cs="Times New Roman"/>
          <w:spacing w:val="-4"/>
        </w:rPr>
        <w:t xml:space="preserve"> </w:t>
      </w:r>
      <w:r w:rsidRPr="00EE38B8">
        <w:rPr>
          <w:rFonts w:ascii="Georgia Pro" w:hAnsi="Georgia Pro" w:cs="Times New Roman"/>
        </w:rPr>
        <w:t>located</w:t>
      </w:r>
      <w:r w:rsidRPr="00EE38B8">
        <w:rPr>
          <w:rFonts w:ascii="Georgia Pro" w:hAnsi="Georgia Pro" w:cs="Times New Roman"/>
          <w:spacing w:val="-4"/>
        </w:rPr>
        <w:t xml:space="preserve"> </w:t>
      </w:r>
      <w:r w:rsidRPr="00EE38B8">
        <w:rPr>
          <w:rFonts w:ascii="Georgia Pro" w:hAnsi="Georgia Pro" w:cs="Times New Roman"/>
        </w:rPr>
        <w:t>at</w:t>
      </w:r>
      <w:r w:rsidR="00A240F1" w:rsidRPr="00EE38B8">
        <w:rPr>
          <w:rFonts w:ascii="Georgia Pro" w:hAnsi="Georgia Pro" w:cs="Times New Roman"/>
        </w:rPr>
        <w:t xml:space="preserve"> </w:t>
      </w:r>
      <w:r w:rsidR="001C5B5C" w:rsidRPr="00EE38B8">
        <w:rPr>
          <w:rFonts w:ascii="Georgia Pro" w:hAnsi="Georgia Pro" w:cs="Times New Roman"/>
        </w:rPr>
        <w:t xml:space="preserve">1053 Brown Road, Columbus, Ohio 43223, </w:t>
      </w:r>
      <w:r w:rsidRPr="00EE38B8">
        <w:rPr>
          <w:rFonts w:ascii="Georgia Pro" w:hAnsi="Georgia Pro" w:cs="Times New Roman"/>
        </w:rPr>
        <w:t xml:space="preserve">in </w:t>
      </w:r>
      <w:r w:rsidR="00B40AB3" w:rsidRPr="00EE38B8">
        <w:rPr>
          <w:rFonts w:ascii="Georgia Pro" w:hAnsi="Georgia Pro" w:cs="Times New Roman"/>
        </w:rPr>
        <w:t>Franklin</w:t>
      </w:r>
      <w:r w:rsidRPr="00EE38B8">
        <w:rPr>
          <w:rFonts w:ascii="Georgia Pro" w:hAnsi="Georgia Pro" w:cs="Times New Roman"/>
        </w:rPr>
        <w:t xml:space="preserve"> Township, Franklin County, Ohio (the “Property”) to be structurally defective and unsafe; and</w:t>
      </w:r>
    </w:p>
    <w:p w14:paraId="13D780D4" w14:textId="77777777" w:rsidR="00742437" w:rsidRPr="00EE38B8" w:rsidRDefault="00742437" w:rsidP="00EE38B8">
      <w:pPr>
        <w:pStyle w:val="BodyText"/>
        <w:ind w:right="40" w:firstLine="720"/>
        <w:jc w:val="both"/>
        <w:rPr>
          <w:rFonts w:ascii="Georgia Pro" w:hAnsi="Georgia Pro" w:cs="Times New Roman"/>
        </w:rPr>
      </w:pPr>
    </w:p>
    <w:p w14:paraId="13D780D5" w14:textId="3C5C705E" w:rsidR="00742437" w:rsidRPr="00EE38B8" w:rsidRDefault="00C36C13" w:rsidP="00EE38B8">
      <w:pPr>
        <w:pStyle w:val="BodyText"/>
        <w:ind w:right="40" w:firstLine="720"/>
        <w:jc w:val="both"/>
        <w:rPr>
          <w:rFonts w:ascii="Georgia Pro" w:hAnsi="Georgia Pro" w:cs="Times New Roman"/>
        </w:rPr>
      </w:pPr>
      <w:r w:rsidRPr="00EE38B8">
        <w:rPr>
          <w:rFonts w:ascii="Georgia Pro" w:hAnsi="Georgia Pro" w:cs="Times New Roman"/>
          <w:b/>
        </w:rPr>
        <w:t>WHEREAS</w:t>
      </w:r>
      <w:r w:rsidRPr="00EE38B8">
        <w:rPr>
          <w:rFonts w:ascii="Georgia Pro" w:hAnsi="Georgia Pro" w:cs="Times New Roman"/>
        </w:rPr>
        <w:t>, pursuant to Ohio Revised Code Section 505.86, the Board of Trustees is authorized</w:t>
      </w:r>
      <w:r w:rsidRPr="00EE38B8">
        <w:rPr>
          <w:rFonts w:ascii="Georgia Pro" w:hAnsi="Georgia Pro" w:cs="Times New Roman"/>
          <w:spacing w:val="-4"/>
        </w:rPr>
        <w:t xml:space="preserve"> </w:t>
      </w:r>
      <w:r w:rsidRPr="00EE38B8">
        <w:rPr>
          <w:rFonts w:ascii="Georgia Pro" w:hAnsi="Georgia Pro" w:cs="Times New Roman"/>
        </w:rPr>
        <w:t>to</w:t>
      </w:r>
      <w:r w:rsidRPr="00EE38B8">
        <w:rPr>
          <w:rFonts w:ascii="Georgia Pro" w:hAnsi="Georgia Pro" w:cs="Times New Roman"/>
          <w:spacing w:val="-3"/>
        </w:rPr>
        <w:t xml:space="preserve"> </w:t>
      </w:r>
      <w:r w:rsidR="00133324" w:rsidRPr="00EE38B8">
        <w:rPr>
          <w:rFonts w:ascii="Georgia Pro" w:hAnsi="Georgia Pro" w:cs="Times New Roman"/>
        </w:rPr>
        <w:t>remove</w:t>
      </w:r>
      <w:r w:rsidR="00133324" w:rsidRPr="00EE38B8">
        <w:rPr>
          <w:rFonts w:ascii="Georgia Pro" w:hAnsi="Georgia Pro" w:cs="Times New Roman"/>
          <w:spacing w:val="-3"/>
        </w:rPr>
        <w:t>,</w:t>
      </w:r>
      <w:r w:rsidRPr="00EE38B8">
        <w:rPr>
          <w:rFonts w:ascii="Georgia Pro" w:hAnsi="Georgia Pro" w:cs="Times New Roman"/>
          <w:spacing w:val="-3"/>
        </w:rPr>
        <w:t xml:space="preserve"> </w:t>
      </w:r>
      <w:r w:rsidRPr="00EE38B8">
        <w:rPr>
          <w:rFonts w:ascii="Georgia Pro" w:hAnsi="Georgia Pro" w:cs="Times New Roman"/>
        </w:rPr>
        <w:t>repair</w:t>
      </w:r>
      <w:r w:rsidR="00A240F1" w:rsidRPr="00EE38B8">
        <w:rPr>
          <w:rFonts w:ascii="Georgia Pro" w:hAnsi="Georgia Pro" w:cs="Times New Roman"/>
        </w:rPr>
        <w:t>,</w:t>
      </w:r>
      <w:r w:rsidRPr="00EE38B8">
        <w:rPr>
          <w:rFonts w:ascii="Georgia Pro" w:hAnsi="Georgia Pro" w:cs="Times New Roman"/>
          <w:spacing w:val="-3"/>
        </w:rPr>
        <w:t xml:space="preserve"> </w:t>
      </w:r>
      <w:r w:rsidRPr="00EE38B8">
        <w:rPr>
          <w:rFonts w:ascii="Georgia Pro" w:hAnsi="Georgia Pro" w:cs="Times New Roman"/>
        </w:rPr>
        <w:t>or</w:t>
      </w:r>
      <w:r w:rsidRPr="00EE38B8">
        <w:rPr>
          <w:rFonts w:ascii="Georgia Pro" w:hAnsi="Georgia Pro" w:cs="Times New Roman"/>
          <w:spacing w:val="-4"/>
        </w:rPr>
        <w:t xml:space="preserve"> </w:t>
      </w:r>
      <w:r w:rsidRPr="00EE38B8">
        <w:rPr>
          <w:rFonts w:ascii="Georgia Pro" w:hAnsi="Georgia Pro" w:cs="Times New Roman"/>
        </w:rPr>
        <w:t>secure</w:t>
      </w:r>
      <w:r w:rsidRPr="00EE38B8">
        <w:rPr>
          <w:rFonts w:ascii="Georgia Pro" w:hAnsi="Georgia Pro" w:cs="Times New Roman"/>
          <w:spacing w:val="-3"/>
        </w:rPr>
        <w:t xml:space="preserve"> </w:t>
      </w:r>
      <w:r w:rsidRPr="00EE38B8">
        <w:rPr>
          <w:rFonts w:ascii="Georgia Pro" w:hAnsi="Georgia Pro" w:cs="Times New Roman"/>
        </w:rPr>
        <w:t>structurally</w:t>
      </w:r>
      <w:r w:rsidRPr="00EE38B8">
        <w:rPr>
          <w:rFonts w:ascii="Georgia Pro" w:hAnsi="Georgia Pro" w:cs="Times New Roman"/>
          <w:spacing w:val="-3"/>
        </w:rPr>
        <w:t xml:space="preserve"> </w:t>
      </w:r>
      <w:r w:rsidRPr="00EE38B8">
        <w:rPr>
          <w:rFonts w:ascii="Georgia Pro" w:hAnsi="Georgia Pro" w:cs="Times New Roman"/>
        </w:rPr>
        <w:t>defective</w:t>
      </w:r>
      <w:r w:rsidRPr="00EE38B8">
        <w:rPr>
          <w:rFonts w:ascii="Georgia Pro" w:hAnsi="Georgia Pro" w:cs="Times New Roman"/>
          <w:spacing w:val="-4"/>
        </w:rPr>
        <w:t xml:space="preserve"> </w:t>
      </w:r>
      <w:r w:rsidRPr="00EE38B8">
        <w:rPr>
          <w:rFonts w:ascii="Georgia Pro" w:hAnsi="Georgia Pro" w:cs="Times New Roman"/>
        </w:rPr>
        <w:t>and</w:t>
      </w:r>
      <w:r w:rsidRPr="00EE38B8">
        <w:rPr>
          <w:rFonts w:ascii="Georgia Pro" w:hAnsi="Georgia Pro" w:cs="Times New Roman"/>
          <w:spacing w:val="-4"/>
        </w:rPr>
        <w:t xml:space="preserve"> </w:t>
      </w:r>
      <w:r w:rsidRPr="00EE38B8">
        <w:rPr>
          <w:rFonts w:ascii="Georgia Pro" w:hAnsi="Georgia Pro" w:cs="Times New Roman"/>
        </w:rPr>
        <w:t>unsafe</w:t>
      </w:r>
      <w:r w:rsidRPr="00EE38B8">
        <w:rPr>
          <w:rFonts w:ascii="Georgia Pro" w:hAnsi="Georgia Pro" w:cs="Times New Roman"/>
          <w:spacing w:val="-4"/>
        </w:rPr>
        <w:t xml:space="preserve"> </w:t>
      </w:r>
      <w:r w:rsidRPr="00EE38B8">
        <w:rPr>
          <w:rFonts w:ascii="Georgia Pro" w:hAnsi="Georgia Pro" w:cs="Times New Roman"/>
        </w:rPr>
        <w:t>buildings</w:t>
      </w:r>
      <w:r w:rsidRPr="00EE38B8">
        <w:rPr>
          <w:rFonts w:ascii="Georgia Pro" w:hAnsi="Georgia Pro" w:cs="Times New Roman"/>
          <w:spacing w:val="-4"/>
        </w:rPr>
        <w:t xml:space="preserve"> </w:t>
      </w:r>
      <w:r w:rsidRPr="00EE38B8">
        <w:rPr>
          <w:rFonts w:ascii="Georgia Pro" w:hAnsi="Georgia Pro" w:cs="Times New Roman"/>
        </w:rPr>
        <w:t>if</w:t>
      </w:r>
      <w:r w:rsidRPr="00EE38B8">
        <w:rPr>
          <w:rFonts w:ascii="Georgia Pro" w:hAnsi="Georgia Pro" w:cs="Times New Roman"/>
          <w:spacing w:val="-4"/>
        </w:rPr>
        <w:t xml:space="preserve"> </w:t>
      </w:r>
      <w:r w:rsidRPr="00EE38B8">
        <w:rPr>
          <w:rFonts w:ascii="Georgia Pro" w:hAnsi="Georgia Pro" w:cs="Times New Roman"/>
        </w:rPr>
        <w:t>corrective measures are not taken within thirty (30) days after notice to the property’s owners and lienholders of record; and</w:t>
      </w:r>
    </w:p>
    <w:p w14:paraId="13D780D6" w14:textId="77777777" w:rsidR="00742437" w:rsidRPr="00EE38B8" w:rsidRDefault="00742437" w:rsidP="00EE38B8">
      <w:pPr>
        <w:pStyle w:val="BodyText"/>
        <w:ind w:right="40" w:firstLine="720"/>
        <w:jc w:val="both"/>
        <w:rPr>
          <w:rFonts w:ascii="Georgia Pro" w:hAnsi="Georgia Pro" w:cs="Times New Roman"/>
        </w:rPr>
      </w:pPr>
    </w:p>
    <w:p w14:paraId="13D780D7" w14:textId="7198A0BF" w:rsidR="00742437" w:rsidRPr="00EE38B8" w:rsidRDefault="00C36C13" w:rsidP="00EE38B8">
      <w:pPr>
        <w:pStyle w:val="BodyText"/>
        <w:ind w:right="40" w:firstLine="720"/>
        <w:jc w:val="both"/>
        <w:rPr>
          <w:rFonts w:ascii="Georgia Pro" w:hAnsi="Georgia Pro" w:cs="Times New Roman"/>
        </w:rPr>
      </w:pPr>
      <w:r w:rsidRPr="00EE38B8">
        <w:rPr>
          <w:rFonts w:ascii="Georgia Pro" w:hAnsi="Georgia Pro" w:cs="Times New Roman"/>
          <w:b/>
        </w:rPr>
        <w:t xml:space="preserve">WHEREAS, </w:t>
      </w:r>
      <w:r w:rsidRPr="00EE38B8">
        <w:rPr>
          <w:rFonts w:ascii="Georgia Pro" w:hAnsi="Georgia Pro" w:cs="Times New Roman"/>
        </w:rPr>
        <w:t xml:space="preserve">as per Resolution </w:t>
      </w:r>
      <w:r w:rsidR="00C845F4" w:rsidRPr="00EE38B8">
        <w:rPr>
          <w:rFonts w:ascii="Georgia Pro" w:hAnsi="Georgia Pro" w:cs="Times New Roman"/>
        </w:rPr>
        <w:t>2023-</w:t>
      </w:r>
      <w:r w:rsidR="001C5B5C" w:rsidRPr="00EE38B8">
        <w:rPr>
          <w:rFonts w:ascii="Georgia Pro" w:hAnsi="Georgia Pro" w:cs="Times New Roman"/>
        </w:rPr>
        <w:t>0</w:t>
      </w:r>
      <w:r w:rsidR="00731D21">
        <w:rPr>
          <w:rFonts w:ascii="Georgia Pro" w:hAnsi="Georgia Pro" w:cs="Times New Roman"/>
        </w:rPr>
        <w:t>83</w:t>
      </w:r>
      <w:bookmarkStart w:id="0" w:name="_GoBack"/>
      <w:bookmarkEnd w:id="0"/>
      <w:r w:rsidRPr="00EE38B8">
        <w:rPr>
          <w:rFonts w:ascii="Georgia Pro" w:hAnsi="Georgia Pro" w:cs="Times New Roman"/>
        </w:rPr>
        <w:t>, the Township Administrator provided the required notice of at least thirty (30) days to the owners and lienholders of record of the Board’s intention to remove,</w:t>
      </w:r>
      <w:r w:rsidRPr="00EE38B8">
        <w:rPr>
          <w:rFonts w:ascii="Georgia Pro" w:hAnsi="Georgia Pro" w:cs="Times New Roman"/>
          <w:spacing w:val="-3"/>
        </w:rPr>
        <w:t xml:space="preserve"> </w:t>
      </w:r>
      <w:r w:rsidRPr="00EE38B8">
        <w:rPr>
          <w:rFonts w:ascii="Georgia Pro" w:hAnsi="Georgia Pro" w:cs="Times New Roman"/>
        </w:rPr>
        <w:t>repair</w:t>
      </w:r>
      <w:r w:rsidR="00A240F1" w:rsidRPr="00EE38B8">
        <w:rPr>
          <w:rFonts w:ascii="Georgia Pro" w:hAnsi="Georgia Pro" w:cs="Times New Roman"/>
        </w:rPr>
        <w:t>,</w:t>
      </w:r>
      <w:r w:rsidRPr="00EE38B8">
        <w:rPr>
          <w:rFonts w:ascii="Georgia Pro" w:hAnsi="Georgia Pro" w:cs="Times New Roman"/>
          <w:spacing w:val="-3"/>
        </w:rPr>
        <w:t xml:space="preserve"> </w:t>
      </w:r>
      <w:r w:rsidRPr="00EE38B8">
        <w:rPr>
          <w:rFonts w:ascii="Georgia Pro" w:hAnsi="Georgia Pro" w:cs="Times New Roman"/>
        </w:rPr>
        <w:t>or</w:t>
      </w:r>
      <w:r w:rsidRPr="00EE38B8">
        <w:rPr>
          <w:rFonts w:ascii="Georgia Pro" w:hAnsi="Georgia Pro" w:cs="Times New Roman"/>
          <w:spacing w:val="-3"/>
        </w:rPr>
        <w:t xml:space="preserve"> </w:t>
      </w:r>
      <w:r w:rsidRPr="00EE38B8">
        <w:rPr>
          <w:rFonts w:ascii="Georgia Pro" w:hAnsi="Georgia Pro" w:cs="Times New Roman"/>
        </w:rPr>
        <w:t>secure</w:t>
      </w:r>
      <w:r w:rsidRPr="00EE38B8">
        <w:rPr>
          <w:rFonts w:ascii="Georgia Pro" w:hAnsi="Georgia Pro" w:cs="Times New Roman"/>
          <w:spacing w:val="-3"/>
        </w:rPr>
        <w:t xml:space="preserve"> </w:t>
      </w:r>
      <w:r w:rsidRPr="00EE38B8">
        <w:rPr>
          <w:rFonts w:ascii="Georgia Pro" w:hAnsi="Georgia Pro" w:cs="Times New Roman"/>
        </w:rPr>
        <w:t>the</w:t>
      </w:r>
      <w:r w:rsidRPr="00EE38B8">
        <w:rPr>
          <w:rFonts w:ascii="Georgia Pro" w:hAnsi="Georgia Pro" w:cs="Times New Roman"/>
          <w:spacing w:val="-3"/>
        </w:rPr>
        <w:t xml:space="preserve"> </w:t>
      </w:r>
      <w:r w:rsidRPr="00EE38B8">
        <w:rPr>
          <w:rFonts w:ascii="Georgia Pro" w:hAnsi="Georgia Pro" w:cs="Times New Roman"/>
        </w:rPr>
        <w:t>Property</w:t>
      </w:r>
      <w:r w:rsidRPr="00EE38B8">
        <w:rPr>
          <w:rFonts w:ascii="Georgia Pro" w:hAnsi="Georgia Pro" w:cs="Times New Roman"/>
          <w:spacing w:val="-3"/>
        </w:rPr>
        <w:t xml:space="preserve"> </w:t>
      </w:r>
      <w:r w:rsidRPr="00EE38B8">
        <w:rPr>
          <w:rFonts w:ascii="Georgia Pro" w:hAnsi="Georgia Pro" w:cs="Times New Roman"/>
        </w:rPr>
        <w:t>if</w:t>
      </w:r>
      <w:r w:rsidRPr="00EE38B8">
        <w:rPr>
          <w:rFonts w:ascii="Georgia Pro" w:hAnsi="Georgia Pro" w:cs="Times New Roman"/>
          <w:spacing w:val="-3"/>
        </w:rPr>
        <w:t xml:space="preserve"> </w:t>
      </w:r>
      <w:r w:rsidRPr="00EE38B8">
        <w:rPr>
          <w:rFonts w:ascii="Georgia Pro" w:hAnsi="Georgia Pro" w:cs="Times New Roman"/>
        </w:rPr>
        <w:t>the</w:t>
      </w:r>
      <w:r w:rsidRPr="00EE38B8">
        <w:rPr>
          <w:rFonts w:ascii="Georgia Pro" w:hAnsi="Georgia Pro" w:cs="Times New Roman"/>
          <w:spacing w:val="-3"/>
        </w:rPr>
        <w:t xml:space="preserve"> </w:t>
      </w:r>
      <w:r w:rsidRPr="00EE38B8">
        <w:rPr>
          <w:rFonts w:ascii="Georgia Pro" w:hAnsi="Georgia Pro" w:cs="Times New Roman"/>
        </w:rPr>
        <w:t>unsafe</w:t>
      </w:r>
      <w:r w:rsidRPr="00EE38B8">
        <w:rPr>
          <w:rFonts w:ascii="Georgia Pro" w:hAnsi="Georgia Pro" w:cs="Times New Roman"/>
          <w:spacing w:val="-3"/>
        </w:rPr>
        <w:t xml:space="preserve"> </w:t>
      </w:r>
      <w:r w:rsidRPr="00EE38B8">
        <w:rPr>
          <w:rFonts w:ascii="Georgia Pro" w:hAnsi="Georgia Pro" w:cs="Times New Roman"/>
        </w:rPr>
        <w:t>condition</w:t>
      </w:r>
      <w:r w:rsidRPr="00EE38B8">
        <w:rPr>
          <w:rFonts w:ascii="Georgia Pro" w:hAnsi="Georgia Pro" w:cs="Times New Roman"/>
          <w:spacing w:val="-3"/>
        </w:rPr>
        <w:t xml:space="preserve"> </w:t>
      </w:r>
      <w:r w:rsidRPr="00EE38B8">
        <w:rPr>
          <w:rFonts w:ascii="Georgia Pro" w:hAnsi="Georgia Pro" w:cs="Times New Roman"/>
        </w:rPr>
        <w:t>of</w:t>
      </w:r>
      <w:r w:rsidRPr="00EE38B8">
        <w:rPr>
          <w:rFonts w:ascii="Georgia Pro" w:hAnsi="Georgia Pro" w:cs="Times New Roman"/>
          <w:spacing w:val="-3"/>
        </w:rPr>
        <w:t xml:space="preserve"> </w:t>
      </w:r>
      <w:r w:rsidRPr="00EE38B8">
        <w:rPr>
          <w:rFonts w:ascii="Georgia Pro" w:hAnsi="Georgia Pro" w:cs="Times New Roman"/>
        </w:rPr>
        <w:t>the</w:t>
      </w:r>
      <w:r w:rsidRPr="00EE38B8">
        <w:rPr>
          <w:rFonts w:ascii="Georgia Pro" w:hAnsi="Georgia Pro" w:cs="Times New Roman"/>
          <w:spacing w:val="-3"/>
        </w:rPr>
        <w:t xml:space="preserve"> </w:t>
      </w:r>
      <w:r w:rsidRPr="00EE38B8">
        <w:rPr>
          <w:rFonts w:ascii="Georgia Pro" w:hAnsi="Georgia Pro" w:cs="Times New Roman"/>
        </w:rPr>
        <w:t>Property</w:t>
      </w:r>
      <w:r w:rsidRPr="00EE38B8">
        <w:rPr>
          <w:rFonts w:ascii="Georgia Pro" w:hAnsi="Georgia Pro" w:cs="Times New Roman"/>
          <w:spacing w:val="-3"/>
        </w:rPr>
        <w:t xml:space="preserve"> </w:t>
      </w:r>
      <w:r w:rsidRPr="00EE38B8">
        <w:rPr>
          <w:rFonts w:ascii="Georgia Pro" w:hAnsi="Georgia Pro" w:cs="Times New Roman"/>
        </w:rPr>
        <w:t>was</w:t>
      </w:r>
      <w:r w:rsidRPr="00EE38B8">
        <w:rPr>
          <w:rFonts w:ascii="Georgia Pro" w:hAnsi="Georgia Pro" w:cs="Times New Roman"/>
          <w:spacing w:val="-3"/>
        </w:rPr>
        <w:t xml:space="preserve"> </w:t>
      </w:r>
      <w:r w:rsidRPr="00EE38B8">
        <w:rPr>
          <w:rFonts w:ascii="Georgia Pro" w:hAnsi="Georgia Pro" w:cs="Times New Roman"/>
        </w:rPr>
        <w:t>not</w:t>
      </w:r>
      <w:r w:rsidRPr="00EE38B8">
        <w:rPr>
          <w:rFonts w:ascii="Georgia Pro" w:hAnsi="Georgia Pro" w:cs="Times New Roman"/>
          <w:spacing w:val="-4"/>
        </w:rPr>
        <w:t xml:space="preserve"> </w:t>
      </w:r>
      <w:r w:rsidRPr="00EE38B8">
        <w:rPr>
          <w:rFonts w:ascii="Georgia Pro" w:hAnsi="Georgia Pro" w:cs="Times New Roman"/>
        </w:rPr>
        <w:t>corrected, as well as its intent to schedule and hold a hearing about this matter; and</w:t>
      </w:r>
    </w:p>
    <w:p w14:paraId="13D780D8" w14:textId="77777777" w:rsidR="00742437" w:rsidRPr="00EE38B8" w:rsidRDefault="00742437" w:rsidP="00EE38B8">
      <w:pPr>
        <w:pStyle w:val="BodyText"/>
        <w:ind w:right="40" w:firstLine="720"/>
        <w:jc w:val="both"/>
        <w:rPr>
          <w:rFonts w:ascii="Georgia Pro" w:hAnsi="Georgia Pro" w:cs="Times New Roman"/>
        </w:rPr>
      </w:pPr>
    </w:p>
    <w:p w14:paraId="13D780D9" w14:textId="77777777" w:rsidR="00742437" w:rsidRPr="00EE38B8" w:rsidRDefault="00C36C13" w:rsidP="00EE38B8">
      <w:pPr>
        <w:pStyle w:val="BodyText"/>
        <w:ind w:right="40" w:firstLine="720"/>
        <w:jc w:val="both"/>
        <w:rPr>
          <w:rFonts w:ascii="Georgia Pro" w:hAnsi="Georgia Pro" w:cs="Times New Roman"/>
        </w:rPr>
      </w:pPr>
      <w:r w:rsidRPr="00EE38B8">
        <w:rPr>
          <w:rFonts w:ascii="Georgia Pro" w:hAnsi="Georgia Pro" w:cs="Times New Roman"/>
          <w:b/>
        </w:rPr>
        <w:t>WHEREAS,</w:t>
      </w:r>
      <w:r w:rsidRPr="00EE38B8">
        <w:rPr>
          <w:rFonts w:ascii="Georgia Pro" w:hAnsi="Georgia Pro" w:cs="Times New Roman"/>
          <w:b/>
          <w:spacing w:val="-3"/>
        </w:rPr>
        <w:t xml:space="preserve"> </w:t>
      </w:r>
      <w:r w:rsidRPr="00EE38B8">
        <w:rPr>
          <w:rFonts w:ascii="Georgia Pro" w:hAnsi="Georgia Pro" w:cs="Times New Roman"/>
        </w:rPr>
        <w:t>to</w:t>
      </w:r>
      <w:r w:rsidRPr="00EE38B8">
        <w:rPr>
          <w:rFonts w:ascii="Georgia Pro" w:hAnsi="Georgia Pro" w:cs="Times New Roman"/>
          <w:spacing w:val="-3"/>
        </w:rPr>
        <w:t xml:space="preserve"> </w:t>
      </w:r>
      <w:r w:rsidRPr="00EE38B8">
        <w:rPr>
          <w:rFonts w:ascii="Georgia Pro" w:hAnsi="Georgia Pro" w:cs="Times New Roman"/>
        </w:rPr>
        <w:t>the</w:t>
      </w:r>
      <w:r w:rsidRPr="00EE38B8">
        <w:rPr>
          <w:rFonts w:ascii="Georgia Pro" w:hAnsi="Georgia Pro" w:cs="Times New Roman"/>
          <w:spacing w:val="-3"/>
        </w:rPr>
        <w:t xml:space="preserve"> </w:t>
      </w:r>
      <w:r w:rsidRPr="00EE38B8">
        <w:rPr>
          <w:rFonts w:ascii="Georgia Pro" w:hAnsi="Georgia Pro" w:cs="Times New Roman"/>
        </w:rPr>
        <w:t>Board’s</w:t>
      </w:r>
      <w:r w:rsidRPr="00EE38B8">
        <w:rPr>
          <w:rFonts w:ascii="Georgia Pro" w:hAnsi="Georgia Pro" w:cs="Times New Roman"/>
          <w:spacing w:val="-3"/>
        </w:rPr>
        <w:t xml:space="preserve"> </w:t>
      </w:r>
      <w:r w:rsidRPr="00EE38B8">
        <w:rPr>
          <w:rFonts w:ascii="Georgia Pro" w:hAnsi="Georgia Pro" w:cs="Times New Roman"/>
        </w:rPr>
        <w:t>knowledge,</w:t>
      </w:r>
      <w:r w:rsidRPr="00EE38B8">
        <w:rPr>
          <w:rFonts w:ascii="Georgia Pro" w:hAnsi="Georgia Pro" w:cs="Times New Roman"/>
          <w:spacing w:val="-3"/>
        </w:rPr>
        <w:t xml:space="preserve"> </w:t>
      </w:r>
      <w:r w:rsidRPr="00EE38B8">
        <w:rPr>
          <w:rFonts w:ascii="Georgia Pro" w:hAnsi="Georgia Pro" w:cs="Times New Roman"/>
        </w:rPr>
        <w:t>no</w:t>
      </w:r>
      <w:r w:rsidRPr="00EE38B8">
        <w:rPr>
          <w:rFonts w:ascii="Georgia Pro" w:hAnsi="Georgia Pro" w:cs="Times New Roman"/>
          <w:spacing w:val="-4"/>
        </w:rPr>
        <w:t xml:space="preserve"> </w:t>
      </w:r>
      <w:r w:rsidRPr="00EE38B8">
        <w:rPr>
          <w:rFonts w:ascii="Georgia Pro" w:hAnsi="Georgia Pro" w:cs="Times New Roman"/>
        </w:rPr>
        <w:t>corrective</w:t>
      </w:r>
      <w:r w:rsidRPr="00EE38B8">
        <w:rPr>
          <w:rFonts w:ascii="Georgia Pro" w:hAnsi="Georgia Pro" w:cs="Times New Roman"/>
          <w:spacing w:val="-3"/>
        </w:rPr>
        <w:t xml:space="preserve"> </w:t>
      </w:r>
      <w:r w:rsidRPr="00EE38B8">
        <w:rPr>
          <w:rFonts w:ascii="Georgia Pro" w:hAnsi="Georgia Pro" w:cs="Times New Roman"/>
        </w:rPr>
        <w:t>actions</w:t>
      </w:r>
      <w:r w:rsidRPr="00EE38B8">
        <w:rPr>
          <w:rFonts w:ascii="Georgia Pro" w:hAnsi="Georgia Pro" w:cs="Times New Roman"/>
          <w:spacing w:val="-4"/>
        </w:rPr>
        <w:t xml:space="preserve"> </w:t>
      </w:r>
      <w:r w:rsidRPr="00EE38B8">
        <w:rPr>
          <w:rFonts w:ascii="Georgia Pro" w:hAnsi="Georgia Pro" w:cs="Times New Roman"/>
        </w:rPr>
        <w:t>have</w:t>
      </w:r>
      <w:r w:rsidRPr="00EE38B8">
        <w:rPr>
          <w:rFonts w:ascii="Georgia Pro" w:hAnsi="Georgia Pro" w:cs="Times New Roman"/>
          <w:spacing w:val="-4"/>
        </w:rPr>
        <w:t xml:space="preserve"> </w:t>
      </w:r>
      <w:r w:rsidRPr="00EE38B8">
        <w:rPr>
          <w:rFonts w:ascii="Georgia Pro" w:hAnsi="Georgia Pro" w:cs="Times New Roman"/>
        </w:rPr>
        <w:t>been</w:t>
      </w:r>
      <w:r w:rsidRPr="00EE38B8">
        <w:rPr>
          <w:rFonts w:ascii="Georgia Pro" w:hAnsi="Georgia Pro" w:cs="Times New Roman"/>
          <w:spacing w:val="-4"/>
        </w:rPr>
        <w:t xml:space="preserve"> </w:t>
      </w:r>
      <w:r w:rsidRPr="00EE38B8">
        <w:rPr>
          <w:rFonts w:ascii="Georgia Pro" w:hAnsi="Georgia Pro" w:cs="Times New Roman"/>
        </w:rPr>
        <w:t>taken</w:t>
      </w:r>
      <w:r w:rsidRPr="00EE38B8">
        <w:rPr>
          <w:rFonts w:ascii="Georgia Pro" w:hAnsi="Georgia Pro" w:cs="Times New Roman"/>
          <w:spacing w:val="-3"/>
        </w:rPr>
        <w:t xml:space="preserve"> </w:t>
      </w:r>
      <w:r w:rsidRPr="00EE38B8">
        <w:rPr>
          <w:rFonts w:ascii="Georgia Pro" w:hAnsi="Georgia Pro" w:cs="Times New Roman"/>
        </w:rPr>
        <w:t>or</w:t>
      </w:r>
      <w:r w:rsidRPr="00EE38B8">
        <w:rPr>
          <w:rFonts w:ascii="Georgia Pro" w:hAnsi="Georgia Pro" w:cs="Times New Roman"/>
          <w:spacing w:val="-4"/>
        </w:rPr>
        <w:t xml:space="preserve"> </w:t>
      </w:r>
      <w:r w:rsidRPr="00EE38B8">
        <w:rPr>
          <w:rFonts w:ascii="Georgia Pro" w:hAnsi="Georgia Pro" w:cs="Times New Roman"/>
        </w:rPr>
        <w:t>arrangements made at this time; and</w:t>
      </w:r>
    </w:p>
    <w:p w14:paraId="13D780DA" w14:textId="77777777" w:rsidR="00742437" w:rsidRPr="00EE38B8" w:rsidRDefault="00742437" w:rsidP="00EE38B8">
      <w:pPr>
        <w:pStyle w:val="BodyText"/>
        <w:ind w:right="40" w:firstLine="720"/>
        <w:jc w:val="both"/>
        <w:rPr>
          <w:rFonts w:ascii="Georgia Pro" w:hAnsi="Georgia Pro" w:cs="Times New Roman"/>
        </w:rPr>
      </w:pPr>
    </w:p>
    <w:p w14:paraId="13D780DB" w14:textId="77777777" w:rsidR="00742437" w:rsidRPr="00EE38B8" w:rsidRDefault="00C36C13" w:rsidP="00EE38B8">
      <w:pPr>
        <w:pStyle w:val="BodyText"/>
        <w:ind w:right="40" w:firstLine="720"/>
        <w:jc w:val="both"/>
        <w:rPr>
          <w:rFonts w:ascii="Georgia Pro" w:hAnsi="Georgia Pro" w:cs="Times New Roman"/>
        </w:rPr>
      </w:pPr>
      <w:r w:rsidRPr="00EE38B8">
        <w:rPr>
          <w:rFonts w:ascii="Georgia Pro" w:hAnsi="Georgia Pro" w:cs="Times New Roman"/>
          <w:b/>
        </w:rPr>
        <w:t xml:space="preserve">WHEREAS, </w:t>
      </w:r>
      <w:r w:rsidRPr="00EE38B8">
        <w:rPr>
          <w:rFonts w:ascii="Georgia Pro" w:hAnsi="Georgia Pro" w:cs="Times New Roman"/>
        </w:rPr>
        <w:t>it is in the best interest of the Township and its residents to proceed under Ohio Revised</w:t>
      </w:r>
      <w:r w:rsidRPr="00EE38B8">
        <w:rPr>
          <w:rFonts w:ascii="Georgia Pro" w:hAnsi="Georgia Pro" w:cs="Times New Roman"/>
          <w:spacing w:val="-3"/>
        </w:rPr>
        <w:t xml:space="preserve"> </w:t>
      </w:r>
      <w:r w:rsidRPr="00EE38B8">
        <w:rPr>
          <w:rFonts w:ascii="Georgia Pro" w:hAnsi="Georgia Pro" w:cs="Times New Roman"/>
        </w:rPr>
        <w:t>Code</w:t>
      </w:r>
      <w:r w:rsidRPr="00EE38B8">
        <w:rPr>
          <w:rFonts w:ascii="Georgia Pro" w:hAnsi="Georgia Pro" w:cs="Times New Roman"/>
          <w:spacing w:val="-3"/>
        </w:rPr>
        <w:t xml:space="preserve"> </w:t>
      </w:r>
      <w:r w:rsidRPr="00EE38B8">
        <w:rPr>
          <w:rFonts w:ascii="Georgia Pro" w:hAnsi="Georgia Pro" w:cs="Times New Roman"/>
        </w:rPr>
        <w:t>Section</w:t>
      </w:r>
      <w:r w:rsidRPr="00EE38B8">
        <w:rPr>
          <w:rFonts w:ascii="Georgia Pro" w:hAnsi="Georgia Pro" w:cs="Times New Roman"/>
          <w:spacing w:val="-3"/>
        </w:rPr>
        <w:t xml:space="preserve"> </w:t>
      </w:r>
      <w:r w:rsidRPr="00EE38B8">
        <w:rPr>
          <w:rFonts w:ascii="Georgia Pro" w:hAnsi="Georgia Pro" w:cs="Times New Roman"/>
        </w:rPr>
        <w:t>505.86</w:t>
      </w:r>
      <w:r w:rsidRPr="00EE38B8">
        <w:rPr>
          <w:rFonts w:ascii="Georgia Pro" w:hAnsi="Georgia Pro" w:cs="Times New Roman"/>
          <w:spacing w:val="-3"/>
        </w:rPr>
        <w:t xml:space="preserve"> </w:t>
      </w:r>
      <w:r w:rsidRPr="00EE38B8">
        <w:rPr>
          <w:rFonts w:ascii="Georgia Pro" w:hAnsi="Georgia Pro" w:cs="Times New Roman"/>
        </w:rPr>
        <w:t>in</w:t>
      </w:r>
      <w:r w:rsidRPr="00EE38B8">
        <w:rPr>
          <w:rFonts w:ascii="Georgia Pro" w:hAnsi="Georgia Pro" w:cs="Times New Roman"/>
          <w:spacing w:val="-4"/>
        </w:rPr>
        <w:t xml:space="preserve"> </w:t>
      </w:r>
      <w:r w:rsidRPr="00EE38B8">
        <w:rPr>
          <w:rFonts w:ascii="Georgia Pro" w:hAnsi="Georgia Pro" w:cs="Times New Roman"/>
        </w:rPr>
        <w:t>order</w:t>
      </w:r>
      <w:r w:rsidRPr="00EE38B8">
        <w:rPr>
          <w:rFonts w:ascii="Georgia Pro" w:hAnsi="Georgia Pro" w:cs="Times New Roman"/>
          <w:spacing w:val="-4"/>
        </w:rPr>
        <w:t xml:space="preserve"> </w:t>
      </w:r>
      <w:r w:rsidRPr="00EE38B8">
        <w:rPr>
          <w:rFonts w:ascii="Georgia Pro" w:hAnsi="Georgia Pro" w:cs="Times New Roman"/>
        </w:rPr>
        <w:t>to</w:t>
      </w:r>
      <w:r w:rsidRPr="00EE38B8">
        <w:rPr>
          <w:rFonts w:ascii="Georgia Pro" w:hAnsi="Georgia Pro" w:cs="Times New Roman"/>
          <w:spacing w:val="-3"/>
        </w:rPr>
        <w:t xml:space="preserve"> </w:t>
      </w:r>
      <w:r w:rsidRPr="00EE38B8">
        <w:rPr>
          <w:rFonts w:ascii="Georgia Pro" w:hAnsi="Georgia Pro" w:cs="Times New Roman"/>
        </w:rPr>
        <w:t>correct</w:t>
      </w:r>
      <w:r w:rsidRPr="00EE38B8">
        <w:rPr>
          <w:rFonts w:ascii="Georgia Pro" w:hAnsi="Georgia Pro" w:cs="Times New Roman"/>
          <w:spacing w:val="-3"/>
        </w:rPr>
        <w:t xml:space="preserve"> </w:t>
      </w:r>
      <w:r w:rsidRPr="00EE38B8">
        <w:rPr>
          <w:rFonts w:ascii="Georgia Pro" w:hAnsi="Georgia Pro" w:cs="Times New Roman"/>
        </w:rPr>
        <w:t>the</w:t>
      </w:r>
      <w:r w:rsidRPr="00EE38B8">
        <w:rPr>
          <w:rFonts w:ascii="Georgia Pro" w:hAnsi="Georgia Pro" w:cs="Times New Roman"/>
          <w:spacing w:val="-3"/>
        </w:rPr>
        <w:t xml:space="preserve"> </w:t>
      </w:r>
      <w:r w:rsidRPr="00EE38B8">
        <w:rPr>
          <w:rFonts w:ascii="Georgia Pro" w:hAnsi="Georgia Pro" w:cs="Times New Roman"/>
        </w:rPr>
        <w:t>structurally</w:t>
      </w:r>
      <w:r w:rsidRPr="00EE38B8">
        <w:rPr>
          <w:rFonts w:ascii="Georgia Pro" w:hAnsi="Georgia Pro" w:cs="Times New Roman"/>
          <w:spacing w:val="-3"/>
        </w:rPr>
        <w:t xml:space="preserve"> </w:t>
      </w:r>
      <w:r w:rsidRPr="00EE38B8">
        <w:rPr>
          <w:rFonts w:ascii="Georgia Pro" w:hAnsi="Georgia Pro" w:cs="Times New Roman"/>
        </w:rPr>
        <w:t>defective</w:t>
      </w:r>
      <w:r w:rsidRPr="00EE38B8">
        <w:rPr>
          <w:rFonts w:ascii="Georgia Pro" w:hAnsi="Georgia Pro" w:cs="Times New Roman"/>
          <w:spacing w:val="-4"/>
        </w:rPr>
        <w:t xml:space="preserve"> </w:t>
      </w:r>
      <w:r w:rsidRPr="00EE38B8">
        <w:rPr>
          <w:rFonts w:ascii="Georgia Pro" w:hAnsi="Georgia Pro" w:cs="Times New Roman"/>
        </w:rPr>
        <w:t>and</w:t>
      </w:r>
      <w:r w:rsidRPr="00EE38B8">
        <w:rPr>
          <w:rFonts w:ascii="Georgia Pro" w:hAnsi="Georgia Pro" w:cs="Times New Roman"/>
          <w:spacing w:val="-4"/>
        </w:rPr>
        <w:t xml:space="preserve"> </w:t>
      </w:r>
      <w:r w:rsidRPr="00EE38B8">
        <w:rPr>
          <w:rFonts w:ascii="Georgia Pro" w:hAnsi="Georgia Pro" w:cs="Times New Roman"/>
        </w:rPr>
        <w:t>unsafe</w:t>
      </w:r>
      <w:r w:rsidRPr="00EE38B8">
        <w:rPr>
          <w:rFonts w:ascii="Georgia Pro" w:hAnsi="Georgia Pro" w:cs="Times New Roman"/>
          <w:spacing w:val="-4"/>
        </w:rPr>
        <w:t xml:space="preserve"> </w:t>
      </w:r>
      <w:r w:rsidRPr="00EE38B8">
        <w:rPr>
          <w:rFonts w:ascii="Georgia Pro" w:hAnsi="Georgia Pro" w:cs="Times New Roman"/>
        </w:rPr>
        <w:t>condition of the property.</w:t>
      </w:r>
    </w:p>
    <w:p w14:paraId="13D780DC" w14:textId="77777777" w:rsidR="00742437" w:rsidRPr="00EE38B8" w:rsidRDefault="00742437" w:rsidP="00EE38B8">
      <w:pPr>
        <w:pStyle w:val="BodyText"/>
        <w:jc w:val="both"/>
        <w:rPr>
          <w:rFonts w:ascii="Georgia Pro" w:hAnsi="Georgia Pro" w:cs="Times New Roman"/>
        </w:rPr>
      </w:pPr>
    </w:p>
    <w:p w14:paraId="13D780DE" w14:textId="3731F74A" w:rsidR="00742437" w:rsidRPr="00EE38B8" w:rsidRDefault="00C36C13" w:rsidP="00EE38B8">
      <w:pPr>
        <w:pStyle w:val="BodyText"/>
        <w:ind w:right="40"/>
        <w:jc w:val="center"/>
        <w:rPr>
          <w:rFonts w:ascii="Georgia Pro" w:hAnsi="Georgia Pro" w:cs="Times New Roman"/>
          <w:b/>
          <w:spacing w:val="-2"/>
          <w:sz w:val="24"/>
          <w:u w:val="single"/>
        </w:rPr>
      </w:pPr>
      <w:r w:rsidRPr="00EE38B8">
        <w:rPr>
          <w:rFonts w:ascii="Georgia Pro" w:hAnsi="Georgia Pro" w:cs="Times New Roman"/>
          <w:b/>
          <w:spacing w:val="-2"/>
          <w:sz w:val="24"/>
          <w:u w:val="single"/>
        </w:rPr>
        <w:t>RESOLUTION</w:t>
      </w:r>
    </w:p>
    <w:p w14:paraId="12E8AF9F" w14:textId="77777777" w:rsidR="00C845F4" w:rsidRPr="00EE38B8" w:rsidRDefault="00C845F4" w:rsidP="00EE38B8">
      <w:pPr>
        <w:pStyle w:val="BodyText"/>
        <w:ind w:right="40"/>
        <w:jc w:val="both"/>
        <w:rPr>
          <w:rFonts w:ascii="Georgia Pro" w:hAnsi="Georgia Pro" w:cs="Times New Roman"/>
          <w:sz w:val="13"/>
        </w:rPr>
      </w:pPr>
    </w:p>
    <w:p w14:paraId="13D780E1" w14:textId="7B9C0AF8" w:rsidR="00742437" w:rsidRPr="00EE38B8" w:rsidRDefault="00C36C13" w:rsidP="00EE38B8">
      <w:pPr>
        <w:spacing w:before="93"/>
        <w:ind w:firstLine="720"/>
        <w:jc w:val="both"/>
        <w:rPr>
          <w:rFonts w:ascii="Georgia Pro" w:hAnsi="Georgia Pro" w:cs="Times New Roman"/>
        </w:rPr>
      </w:pPr>
      <w:r w:rsidRPr="00EE38B8">
        <w:rPr>
          <w:rFonts w:ascii="Georgia Pro" w:hAnsi="Georgia Pro" w:cs="Times New Roman"/>
          <w:b/>
        </w:rPr>
        <w:t>NOW</w:t>
      </w:r>
      <w:r w:rsidRPr="00EE38B8">
        <w:rPr>
          <w:rFonts w:ascii="Georgia Pro" w:hAnsi="Georgia Pro" w:cs="Times New Roman"/>
          <w:b/>
          <w:spacing w:val="-3"/>
        </w:rPr>
        <w:t xml:space="preserve"> </w:t>
      </w:r>
      <w:r w:rsidRPr="00EE38B8">
        <w:rPr>
          <w:rFonts w:ascii="Georgia Pro" w:hAnsi="Georgia Pro" w:cs="Times New Roman"/>
          <w:b/>
        </w:rPr>
        <w:t>THEREFORE,</w:t>
      </w:r>
      <w:r w:rsidRPr="00EE38B8">
        <w:rPr>
          <w:rFonts w:ascii="Georgia Pro" w:hAnsi="Georgia Pro" w:cs="Times New Roman"/>
          <w:b/>
          <w:spacing w:val="-3"/>
        </w:rPr>
        <w:t xml:space="preserve"> </w:t>
      </w:r>
      <w:r w:rsidRPr="00EE38B8">
        <w:rPr>
          <w:rFonts w:ascii="Georgia Pro" w:hAnsi="Georgia Pro" w:cs="Times New Roman"/>
          <w:b/>
        </w:rPr>
        <w:t>BE</w:t>
      </w:r>
      <w:r w:rsidRPr="00EE38B8">
        <w:rPr>
          <w:rFonts w:ascii="Georgia Pro" w:hAnsi="Georgia Pro" w:cs="Times New Roman"/>
          <w:b/>
          <w:spacing w:val="-3"/>
        </w:rPr>
        <w:t xml:space="preserve"> </w:t>
      </w:r>
      <w:r w:rsidRPr="00EE38B8">
        <w:rPr>
          <w:rFonts w:ascii="Georgia Pro" w:hAnsi="Georgia Pro" w:cs="Times New Roman"/>
          <w:b/>
        </w:rPr>
        <w:t>IT</w:t>
      </w:r>
      <w:r w:rsidRPr="00EE38B8">
        <w:rPr>
          <w:rFonts w:ascii="Georgia Pro" w:hAnsi="Georgia Pro" w:cs="Times New Roman"/>
          <w:b/>
          <w:spacing w:val="-3"/>
        </w:rPr>
        <w:t xml:space="preserve"> </w:t>
      </w:r>
      <w:r w:rsidRPr="00EE38B8">
        <w:rPr>
          <w:rFonts w:ascii="Georgia Pro" w:hAnsi="Georgia Pro" w:cs="Times New Roman"/>
          <w:b/>
        </w:rPr>
        <w:t>RESOLVED</w:t>
      </w:r>
      <w:r w:rsidRPr="00EE38B8">
        <w:rPr>
          <w:rFonts w:ascii="Georgia Pro" w:hAnsi="Georgia Pro" w:cs="Times New Roman"/>
          <w:b/>
          <w:spacing w:val="-3"/>
        </w:rPr>
        <w:t xml:space="preserve"> </w:t>
      </w:r>
      <w:r w:rsidRPr="00EE38B8">
        <w:rPr>
          <w:rFonts w:ascii="Georgia Pro" w:hAnsi="Georgia Pro" w:cs="Times New Roman"/>
        </w:rPr>
        <w:t>by</w:t>
      </w:r>
      <w:r w:rsidRPr="00EE38B8">
        <w:rPr>
          <w:rFonts w:ascii="Georgia Pro" w:hAnsi="Georgia Pro" w:cs="Times New Roman"/>
          <w:spacing w:val="-4"/>
        </w:rPr>
        <w:t xml:space="preserve"> </w:t>
      </w:r>
      <w:r w:rsidRPr="00EE38B8">
        <w:rPr>
          <w:rFonts w:ascii="Georgia Pro" w:hAnsi="Georgia Pro" w:cs="Times New Roman"/>
        </w:rPr>
        <w:t>the</w:t>
      </w:r>
      <w:r w:rsidRPr="00EE38B8">
        <w:rPr>
          <w:rFonts w:ascii="Georgia Pro" w:hAnsi="Georgia Pro" w:cs="Times New Roman"/>
          <w:spacing w:val="-3"/>
        </w:rPr>
        <w:t xml:space="preserve"> </w:t>
      </w:r>
      <w:r w:rsidRPr="00EE38B8">
        <w:rPr>
          <w:rFonts w:ascii="Georgia Pro" w:hAnsi="Georgia Pro" w:cs="Times New Roman"/>
        </w:rPr>
        <w:t>Board</w:t>
      </w:r>
      <w:r w:rsidRPr="00EE38B8">
        <w:rPr>
          <w:rFonts w:ascii="Georgia Pro" w:hAnsi="Georgia Pro" w:cs="Times New Roman"/>
          <w:spacing w:val="-3"/>
        </w:rPr>
        <w:t xml:space="preserve"> </w:t>
      </w:r>
      <w:r w:rsidRPr="00EE38B8">
        <w:rPr>
          <w:rFonts w:ascii="Georgia Pro" w:hAnsi="Georgia Pro" w:cs="Times New Roman"/>
        </w:rPr>
        <w:t>of</w:t>
      </w:r>
      <w:r w:rsidRPr="00EE38B8">
        <w:rPr>
          <w:rFonts w:ascii="Georgia Pro" w:hAnsi="Georgia Pro" w:cs="Times New Roman"/>
          <w:spacing w:val="-4"/>
        </w:rPr>
        <w:t xml:space="preserve"> </w:t>
      </w:r>
      <w:r w:rsidRPr="00EE38B8">
        <w:rPr>
          <w:rFonts w:ascii="Georgia Pro" w:hAnsi="Georgia Pro" w:cs="Times New Roman"/>
        </w:rPr>
        <w:t>Township</w:t>
      </w:r>
      <w:r w:rsidRPr="00EE38B8">
        <w:rPr>
          <w:rFonts w:ascii="Georgia Pro" w:hAnsi="Georgia Pro" w:cs="Times New Roman"/>
          <w:spacing w:val="-3"/>
        </w:rPr>
        <w:t xml:space="preserve"> </w:t>
      </w:r>
      <w:r w:rsidRPr="00EE38B8">
        <w:rPr>
          <w:rFonts w:ascii="Georgia Pro" w:hAnsi="Georgia Pro" w:cs="Times New Roman"/>
        </w:rPr>
        <w:t>Trustees</w:t>
      </w:r>
      <w:r w:rsidRPr="00EE38B8">
        <w:rPr>
          <w:rFonts w:ascii="Georgia Pro" w:hAnsi="Georgia Pro" w:cs="Times New Roman"/>
          <w:spacing w:val="-3"/>
        </w:rPr>
        <w:t xml:space="preserve"> </w:t>
      </w:r>
      <w:r w:rsidRPr="00EE38B8">
        <w:rPr>
          <w:rFonts w:ascii="Georgia Pro" w:hAnsi="Georgia Pro" w:cs="Times New Roman"/>
        </w:rPr>
        <w:t>of</w:t>
      </w:r>
      <w:r w:rsidRPr="00EE38B8">
        <w:rPr>
          <w:rFonts w:ascii="Georgia Pro" w:hAnsi="Georgia Pro" w:cs="Times New Roman"/>
          <w:spacing w:val="-4"/>
        </w:rPr>
        <w:t xml:space="preserve"> </w:t>
      </w:r>
      <w:r w:rsidR="00B40AB3" w:rsidRPr="00EE38B8">
        <w:rPr>
          <w:rFonts w:ascii="Georgia Pro" w:hAnsi="Georgia Pro" w:cs="Times New Roman"/>
        </w:rPr>
        <w:t>Franklin</w:t>
      </w:r>
      <w:r w:rsidRPr="00EE38B8">
        <w:rPr>
          <w:rFonts w:ascii="Georgia Pro" w:hAnsi="Georgia Pro" w:cs="Times New Roman"/>
          <w:spacing w:val="-3"/>
        </w:rPr>
        <w:t xml:space="preserve"> </w:t>
      </w:r>
      <w:r w:rsidRPr="00EE38B8">
        <w:rPr>
          <w:rFonts w:ascii="Georgia Pro" w:hAnsi="Georgia Pro" w:cs="Times New Roman"/>
        </w:rPr>
        <w:t>Township (Franklin County), Ohio, that</w:t>
      </w:r>
      <w:r w:rsidR="00C845F4" w:rsidRPr="00EE38B8">
        <w:rPr>
          <w:rFonts w:ascii="Georgia Pro" w:hAnsi="Georgia Pro" w:cs="Times New Roman"/>
        </w:rPr>
        <w:t xml:space="preserve"> </w:t>
      </w:r>
      <w:r w:rsidRPr="00EE38B8">
        <w:rPr>
          <w:rFonts w:ascii="Georgia Pro" w:hAnsi="Georgia Pro" w:cs="Times New Roman"/>
        </w:rPr>
        <w:t>the Board hereby determines that the building located on the Property must be removed pursuant to Ohio Revised Code Section 505.86 and authorizes and directs the Township Administrator to either (1) order Township employees, materials</w:t>
      </w:r>
      <w:r w:rsidR="00A240F1" w:rsidRPr="00EE38B8">
        <w:rPr>
          <w:rFonts w:ascii="Georgia Pro" w:hAnsi="Georgia Pro" w:cs="Times New Roman"/>
        </w:rPr>
        <w:t>,</w:t>
      </w:r>
      <w:r w:rsidRPr="00EE38B8">
        <w:rPr>
          <w:rFonts w:ascii="Georgia Pro" w:hAnsi="Georgia Pro" w:cs="Times New Roman"/>
        </w:rPr>
        <w:t xml:space="preserve"> and equipment to be used to remove the building or (2) enter into a contract, to be paid from</w:t>
      </w:r>
      <w:r w:rsidRPr="00EE38B8">
        <w:rPr>
          <w:rFonts w:ascii="Georgia Pro" w:hAnsi="Georgia Pro" w:cs="Times New Roman"/>
          <w:spacing w:val="-3"/>
        </w:rPr>
        <w:t xml:space="preserve"> </w:t>
      </w:r>
      <w:r w:rsidRPr="00EE38B8">
        <w:rPr>
          <w:rFonts w:ascii="Georgia Pro" w:hAnsi="Georgia Pro" w:cs="Times New Roman"/>
        </w:rPr>
        <w:t>the</w:t>
      </w:r>
      <w:r w:rsidRPr="00EE38B8">
        <w:rPr>
          <w:rFonts w:ascii="Georgia Pro" w:hAnsi="Georgia Pro" w:cs="Times New Roman"/>
          <w:spacing w:val="-3"/>
        </w:rPr>
        <w:t xml:space="preserve"> </w:t>
      </w:r>
      <w:r w:rsidRPr="00EE38B8">
        <w:rPr>
          <w:rFonts w:ascii="Georgia Pro" w:hAnsi="Georgia Pro" w:cs="Times New Roman"/>
        </w:rPr>
        <w:t>Township’s</w:t>
      </w:r>
      <w:r w:rsidRPr="00EE38B8">
        <w:rPr>
          <w:rFonts w:ascii="Georgia Pro" w:hAnsi="Georgia Pro" w:cs="Times New Roman"/>
          <w:spacing w:val="-2"/>
        </w:rPr>
        <w:t xml:space="preserve"> </w:t>
      </w:r>
      <w:r w:rsidRPr="00EE38B8">
        <w:rPr>
          <w:rFonts w:ascii="Georgia Pro" w:hAnsi="Georgia Pro" w:cs="Times New Roman"/>
        </w:rPr>
        <w:t>general</w:t>
      </w:r>
      <w:r w:rsidRPr="00EE38B8">
        <w:rPr>
          <w:rFonts w:ascii="Georgia Pro" w:hAnsi="Georgia Pro" w:cs="Times New Roman"/>
          <w:spacing w:val="-3"/>
        </w:rPr>
        <w:t xml:space="preserve"> </w:t>
      </w:r>
      <w:r w:rsidRPr="00EE38B8">
        <w:rPr>
          <w:rFonts w:ascii="Georgia Pro" w:hAnsi="Georgia Pro" w:cs="Times New Roman"/>
        </w:rPr>
        <w:t>fund,</w:t>
      </w:r>
      <w:r w:rsidRPr="00EE38B8">
        <w:rPr>
          <w:rFonts w:ascii="Georgia Pro" w:hAnsi="Georgia Pro" w:cs="Times New Roman"/>
          <w:spacing w:val="-2"/>
        </w:rPr>
        <w:t xml:space="preserve"> </w:t>
      </w:r>
      <w:r w:rsidRPr="00EE38B8">
        <w:rPr>
          <w:rFonts w:ascii="Georgia Pro" w:hAnsi="Georgia Pro" w:cs="Times New Roman"/>
        </w:rPr>
        <w:t>with</w:t>
      </w:r>
      <w:r w:rsidRPr="00EE38B8">
        <w:rPr>
          <w:rFonts w:ascii="Georgia Pro" w:hAnsi="Georgia Pro" w:cs="Times New Roman"/>
          <w:spacing w:val="-3"/>
        </w:rPr>
        <w:t xml:space="preserve"> </w:t>
      </w:r>
      <w:r w:rsidRPr="00EE38B8">
        <w:rPr>
          <w:rFonts w:ascii="Georgia Pro" w:hAnsi="Georgia Pro" w:cs="Times New Roman"/>
        </w:rPr>
        <w:t>a</w:t>
      </w:r>
      <w:r w:rsidRPr="00EE38B8">
        <w:rPr>
          <w:rFonts w:ascii="Georgia Pro" w:hAnsi="Georgia Pro" w:cs="Times New Roman"/>
          <w:spacing w:val="-3"/>
        </w:rPr>
        <w:t xml:space="preserve"> </w:t>
      </w:r>
      <w:r w:rsidRPr="00EE38B8">
        <w:rPr>
          <w:rFonts w:ascii="Georgia Pro" w:hAnsi="Georgia Pro" w:cs="Times New Roman"/>
        </w:rPr>
        <w:t>suitable</w:t>
      </w:r>
      <w:r w:rsidRPr="00EE38B8">
        <w:rPr>
          <w:rFonts w:ascii="Georgia Pro" w:hAnsi="Georgia Pro" w:cs="Times New Roman"/>
          <w:spacing w:val="-2"/>
        </w:rPr>
        <w:t xml:space="preserve"> </w:t>
      </w:r>
      <w:r w:rsidRPr="00EE38B8">
        <w:rPr>
          <w:rFonts w:ascii="Georgia Pro" w:hAnsi="Georgia Pro" w:cs="Times New Roman"/>
        </w:rPr>
        <w:t>person</w:t>
      </w:r>
      <w:r w:rsidRPr="00EE38B8">
        <w:rPr>
          <w:rFonts w:ascii="Georgia Pro" w:hAnsi="Georgia Pro" w:cs="Times New Roman"/>
          <w:spacing w:val="-3"/>
        </w:rPr>
        <w:t xml:space="preserve"> </w:t>
      </w:r>
      <w:r w:rsidRPr="00EE38B8">
        <w:rPr>
          <w:rFonts w:ascii="Georgia Pro" w:hAnsi="Georgia Pro" w:cs="Times New Roman"/>
        </w:rPr>
        <w:t>or</w:t>
      </w:r>
      <w:r w:rsidRPr="00EE38B8">
        <w:rPr>
          <w:rFonts w:ascii="Georgia Pro" w:hAnsi="Georgia Pro" w:cs="Times New Roman"/>
          <w:spacing w:val="-3"/>
        </w:rPr>
        <w:t xml:space="preserve"> </w:t>
      </w:r>
      <w:r w:rsidRPr="00EE38B8">
        <w:rPr>
          <w:rFonts w:ascii="Georgia Pro" w:hAnsi="Georgia Pro" w:cs="Times New Roman"/>
        </w:rPr>
        <w:t>persons</w:t>
      </w:r>
      <w:r w:rsidRPr="00EE38B8">
        <w:rPr>
          <w:rFonts w:ascii="Georgia Pro" w:hAnsi="Georgia Pro" w:cs="Times New Roman"/>
          <w:spacing w:val="-3"/>
        </w:rPr>
        <w:t xml:space="preserve"> </w:t>
      </w:r>
      <w:r w:rsidRPr="00EE38B8">
        <w:rPr>
          <w:rFonts w:ascii="Georgia Pro" w:hAnsi="Georgia Pro" w:cs="Times New Roman"/>
        </w:rPr>
        <w:t>in</w:t>
      </w:r>
      <w:r w:rsidRPr="00EE38B8">
        <w:rPr>
          <w:rFonts w:ascii="Georgia Pro" w:hAnsi="Georgia Pro" w:cs="Times New Roman"/>
          <w:spacing w:val="-3"/>
        </w:rPr>
        <w:t xml:space="preserve"> </w:t>
      </w:r>
      <w:r w:rsidRPr="00EE38B8">
        <w:rPr>
          <w:rFonts w:ascii="Georgia Pro" w:hAnsi="Georgia Pro" w:cs="Times New Roman"/>
        </w:rPr>
        <w:t>order</w:t>
      </w:r>
      <w:r w:rsidRPr="00EE38B8">
        <w:rPr>
          <w:rFonts w:ascii="Georgia Pro" w:hAnsi="Georgia Pro" w:cs="Times New Roman"/>
          <w:spacing w:val="-3"/>
        </w:rPr>
        <w:t xml:space="preserve"> </w:t>
      </w:r>
      <w:r w:rsidRPr="00EE38B8">
        <w:rPr>
          <w:rFonts w:ascii="Georgia Pro" w:hAnsi="Georgia Pro" w:cs="Times New Roman"/>
        </w:rPr>
        <w:t>to</w:t>
      </w:r>
      <w:r w:rsidRPr="00EE38B8">
        <w:rPr>
          <w:rFonts w:ascii="Georgia Pro" w:hAnsi="Georgia Pro" w:cs="Times New Roman"/>
          <w:spacing w:val="-2"/>
        </w:rPr>
        <w:t xml:space="preserve"> </w:t>
      </w:r>
      <w:r w:rsidRPr="00EE38B8">
        <w:rPr>
          <w:rFonts w:ascii="Georgia Pro" w:hAnsi="Georgia Pro" w:cs="Times New Roman"/>
        </w:rPr>
        <w:t>have</w:t>
      </w:r>
      <w:r w:rsidRPr="00EE38B8">
        <w:rPr>
          <w:rFonts w:ascii="Georgia Pro" w:hAnsi="Georgia Pro" w:cs="Times New Roman"/>
          <w:spacing w:val="-3"/>
        </w:rPr>
        <w:t xml:space="preserve"> </w:t>
      </w:r>
      <w:r w:rsidRPr="00EE38B8">
        <w:rPr>
          <w:rFonts w:ascii="Georgia Pro" w:hAnsi="Georgia Pro" w:cs="Times New Roman"/>
        </w:rPr>
        <w:t>the building</w:t>
      </w:r>
      <w:r w:rsidRPr="00EE38B8">
        <w:rPr>
          <w:rFonts w:ascii="Georgia Pro" w:hAnsi="Georgia Pro" w:cs="Times New Roman"/>
          <w:spacing w:val="-3"/>
        </w:rPr>
        <w:t xml:space="preserve"> </w:t>
      </w:r>
      <w:r w:rsidRPr="00EE38B8">
        <w:rPr>
          <w:rFonts w:ascii="Georgia Pro" w:hAnsi="Georgia Pro" w:cs="Times New Roman"/>
        </w:rPr>
        <w:t>removed;</w:t>
      </w:r>
      <w:r w:rsidRPr="00EE38B8">
        <w:rPr>
          <w:rFonts w:ascii="Georgia Pro" w:hAnsi="Georgia Pro" w:cs="Times New Roman"/>
          <w:spacing w:val="-2"/>
        </w:rPr>
        <w:t xml:space="preserve"> </w:t>
      </w:r>
      <w:r w:rsidRPr="00EE38B8">
        <w:rPr>
          <w:rFonts w:ascii="Georgia Pro" w:hAnsi="Georgia Pro" w:cs="Times New Roman"/>
        </w:rPr>
        <w:t>and</w:t>
      </w:r>
      <w:r w:rsidRPr="00EE38B8">
        <w:rPr>
          <w:rFonts w:ascii="Georgia Pro" w:hAnsi="Georgia Pro" w:cs="Times New Roman"/>
          <w:spacing w:val="-3"/>
        </w:rPr>
        <w:t xml:space="preserve"> </w:t>
      </w:r>
      <w:r w:rsidRPr="00EE38B8">
        <w:rPr>
          <w:rFonts w:ascii="Georgia Pro" w:hAnsi="Georgia Pro" w:cs="Times New Roman"/>
        </w:rPr>
        <w:t>all</w:t>
      </w:r>
      <w:r w:rsidRPr="00EE38B8">
        <w:rPr>
          <w:rFonts w:ascii="Georgia Pro" w:hAnsi="Georgia Pro" w:cs="Times New Roman"/>
          <w:spacing w:val="-3"/>
        </w:rPr>
        <w:t xml:space="preserve"> </w:t>
      </w:r>
      <w:r w:rsidRPr="00EE38B8">
        <w:rPr>
          <w:rFonts w:ascii="Georgia Pro" w:hAnsi="Georgia Pro" w:cs="Times New Roman"/>
        </w:rPr>
        <w:t>costs</w:t>
      </w:r>
      <w:r w:rsidRPr="00EE38B8">
        <w:rPr>
          <w:rFonts w:ascii="Georgia Pro" w:hAnsi="Georgia Pro" w:cs="Times New Roman"/>
          <w:spacing w:val="-2"/>
        </w:rPr>
        <w:t xml:space="preserve"> </w:t>
      </w:r>
      <w:r w:rsidRPr="00EE38B8">
        <w:rPr>
          <w:rFonts w:ascii="Georgia Pro" w:hAnsi="Georgia Pro" w:cs="Times New Roman"/>
        </w:rPr>
        <w:t>and</w:t>
      </w:r>
      <w:r w:rsidRPr="00EE38B8">
        <w:rPr>
          <w:rFonts w:ascii="Georgia Pro" w:hAnsi="Georgia Pro" w:cs="Times New Roman"/>
          <w:spacing w:val="-3"/>
        </w:rPr>
        <w:t xml:space="preserve"> </w:t>
      </w:r>
      <w:r w:rsidR="00A240F1" w:rsidRPr="00EE38B8">
        <w:rPr>
          <w:rFonts w:ascii="Georgia Pro" w:hAnsi="Georgia Pro" w:cs="Times New Roman"/>
        </w:rPr>
        <w:t>expense</w:t>
      </w:r>
      <w:r w:rsidRPr="00EE38B8">
        <w:rPr>
          <w:rFonts w:ascii="Georgia Pro" w:hAnsi="Georgia Pro" w:cs="Times New Roman"/>
          <w:spacing w:val="-3"/>
        </w:rPr>
        <w:t xml:space="preserve"> </w:t>
      </w:r>
      <w:r w:rsidRPr="00EE38B8">
        <w:rPr>
          <w:rFonts w:ascii="Georgia Pro" w:hAnsi="Georgia Pro" w:cs="Times New Roman"/>
        </w:rPr>
        <w:t>incurred</w:t>
      </w:r>
      <w:r w:rsidRPr="00EE38B8">
        <w:rPr>
          <w:rFonts w:ascii="Georgia Pro" w:hAnsi="Georgia Pro" w:cs="Times New Roman"/>
          <w:spacing w:val="-3"/>
        </w:rPr>
        <w:t xml:space="preserve"> </w:t>
      </w:r>
      <w:r w:rsidRPr="00EE38B8">
        <w:rPr>
          <w:rFonts w:ascii="Georgia Pro" w:hAnsi="Georgia Pro" w:cs="Times New Roman"/>
        </w:rPr>
        <w:t>in</w:t>
      </w:r>
      <w:r w:rsidRPr="00EE38B8">
        <w:rPr>
          <w:rFonts w:ascii="Georgia Pro" w:hAnsi="Georgia Pro" w:cs="Times New Roman"/>
          <w:spacing w:val="-3"/>
        </w:rPr>
        <w:t xml:space="preserve"> </w:t>
      </w:r>
      <w:r w:rsidRPr="00EE38B8">
        <w:rPr>
          <w:rFonts w:ascii="Georgia Pro" w:hAnsi="Georgia Pro" w:cs="Times New Roman"/>
        </w:rPr>
        <w:t>such</w:t>
      </w:r>
      <w:r w:rsidRPr="00EE38B8">
        <w:rPr>
          <w:rFonts w:ascii="Georgia Pro" w:hAnsi="Georgia Pro" w:cs="Times New Roman"/>
          <w:spacing w:val="-2"/>
        </w:rPr>
        <w:t xml:space="preserve"> </w:t>
      </w:r>
      <w:r w:rsidRPr="00EE38B8">
        <w:rPr>
          <w:rFonts w:ascii="Georgia Pro" w:hAnsi="Georgia Pro" w:cs="Times New Roman"/>
        </w:rPr>
        <w:t>work</w:t>
      </w:r>
      <w:r w:rsidRPr="00EE38B8">
        <w:rPr>
          <w:rFonts w:ascii="Georgia Pro" w:hAnsi="Georgia Pro" w:cs="Times New Roman"/>
          <w:spacing w:val="-3"/>
        </w:rPr>
        <w:t xml:space="preserve"> </w:t>
      </w:r>
      <w:r w:rsidRPr="00EE38B8">
        <w:rPr>
          <w:rFonts w:ascii="Georgia Pro" w:hAnsi="Georgia Pro" w:cs="Times New Roman"/>
        </w:rPr>
        <w:t>shall</w:t>
      </w:r>
      <w:r w:rsidRPr="00EE38B8">
        <w:rPr>
          <w:rFonts w:ascii="Georgia Pro" w:hAnsi="Georgia Pro" w:cs="Times New Roman"/>
          <w:spacing w:val="-2"/>
        </w:rPr>
        <w:t xml:space="preserve"> </w:t>
      </w:r>
      <w:r w:rsidRPr="00EE38B8">
        <w:rPr>
          <w:rFonts w:ascii="Georgia Pro" w:hAnsi="Georgia Pro" w:cs="Times New Roman"/>
        </w:rPr>
        <w:t>be</w:t>
      </w:r>
      <w:r w:rsidRPr="00EE38B8">
        <w:rPr>
          <w:rFonts w:ascii="Georgia Pro" w:hAnsi="Georgia Pro" w:cs="Times New Roman"/>
          <w:spacing w:val="-3"/>
        </w:rPr>
        <w:t xml:space="preserve"> </w:t>
      </w:r>
      <w:r w:rsidRPr="00EE38B8">
        <w:rPr>
          <w:rFonts w:ascii="Georgia Pro" w:hAnsi="Georgia Pro" w:cs="Times New Roman"/>
        </w:rPr>
        <w:t>reported</w:t>
      </w:r>
      <w:r w:rsidRPr="00EE38B8">
        <w:rPr>
          <w:rFonts w:ascii="Georgia Pro" w:hAnsi="Georgia Pro" w:cs="Times New Roman"/>
          <w:spacing w:val="-2"/>
        </w:rPr>
        <w:t xml:space="preserve"> </w:t>
      </w:r>
      <w:r w:rsidRPr="00EE38B8">
        <w:rPr>
          <w:rFonts w:ascii="Georgia Pro" w:hAnsi="Georgia Pro" w:cs="Times New Roman"/>
        </w:rPr>
        <w:t xml:space="preserve">to the Franklin County Auditor for collection as provided in Ohio Revised Code Section </w:t>
      </w:r>
      <w:r w:rsidRPr="00EE38B8">
        <w:rPr>
          <w:rFonts w:ascii="Georgia Pro" w:hAnsi="Georgia Pro" w:cs="Times New Roman"/>
          <w:spacing w:val="-2"/>
        </w:rPr>
        <w:t>505.86.</w:t>
      </w:r>
    </w:p>
    <w:p w14:paraId="13D780E2" w14:textId="77777777" w:rsidR="00742437" w:rsidRPr="00EE38B8" w:rsidRDefault="00742437" w:rsidP="00EE38B8">
      <w:pPr>
        <w:pStyle w:val="BodyText"/>
        <w:jc w:val="both"/>
        <w:rPr>
          <w:rFonts w:ascii="Georgia Pro" w:hAnsi="Georgia Pro" w:cs="Times New Roman"/>
        </w:rPr>
      </w:pPr>
    </w:p>
    <w:p w14:paraId="3489C020" w14:textId="77777777" w:rsidR="00133324" w:rsidRPr="00EE38B8" w:rsidRDefault="00C36C13" w:rsidP="00EE38B8">
      <w:pPr>
        <w:pStyle w:val="BodyText"/>
        <w:spacing w:line="480" w:lineRule="auto"/>
        <w:ind w:right="40"/>
        <w:jc w:val="both"/>
        <w:rPr>
          <w:rFonts w:ascii="Georgia Pro" w:hAnsi="Georgia Pro" w:cs="Times New Roman"/>
        </w:rPr>
      </w:pPr>
      <w:r w:rsidRPr="00EE38B8">
        <w:rPr>
          <w:rFonts w:ascii="Georgia Pro" w:hAnsi="Georgia Pro" w:cs="Times New Roman"/>
        </w:rPr>
        <w:t>This</w:t>
      </w:r>
      <w:r w:rsidRPr="00EE38B8">
        <w:rPr>
          <w:rFonts w:ascii="Georgia Pro" w:hAnsi="Georgia Pro" w:cs="Times New Roman"/>
          <w:spacing w:val="-2"/>
        </w:rPr>
        <w:t xml:space="preserve"> </w:t>
      </w:r>
      <w:r w:rsidRPr="00EE38B8">
        <w:rPr>
          <w:rFonts w:ascii="Georgia Pro" w:hAnsi="Georgia Pro" w:cs="Times New Roman"/>
        </w:rPr>
        <w:t>Resolution</w:t>
      </w:r>
      <w:r w:rsidRPr="00EE38B8">
        <w:rPr>
          <w:rFonts w:ascii="Georgia Pro" w:hAnsi="Georgia Pro" w:cs="Times New Roman"/>
          <w:spacing w:val="-2"/>
        </w:rPr>
        <w:t xml:space="preserve"> </w:t>
      </w:r>
      <w:r w:rsidRPr="00EE38B8">
        <w:rPr>
          <w:rFonts w:ascii="Georgia Pro" w:hAnsi="Georgia Pro" w:cs="Times New Roman"/>
        </w:rPr>
        <w:t>shall</w:t>
      </w:r>
      <w:r w:rsidRPr="00EE38B8">
        <w:rPr>
          <w:rFonts w:ascii="Georgia Pro" w:hAnsi="Georgia Pro" w:cs="Times New Roman"/>
          <w:spacing w:val="-2"/>
        </w:rPr>
        <w:t xml:space="preserve"> </w:t>
      </w:r>
      <w:r w:rsidRPr="00EE38B8">
        <w:rPr>
          <w:rFonts w:ascii="Georgia Pro" w:hAnsi="Georgia Pro" w:cs="Times New Roman"/>
        </w:rPr>
        <w:t>take</w:t>
      </w:r>
      <w:r w:rsidRPr="00EE38B8">
        <w:rPr>
          <w:rFonts w:ascii="Georgia Pro" w:hAnsi="Georgia Pro" w:cs="Times New Roman"/>
          <w:spacing w:val="-2"/>
        </w:rPr>
        <w:t xml:space="preserve"> </w:t>
      </w:r>
      <w:r w:rsidRPr="00EE38B8">
        <w:rPr>
          <w:rFonts w:ascii="Georgia Pro" w:hAnsi="Georgia Pro" w:cs="Times New Roman"/>
        </w:rPr>
        <w:t>effect</w:t>
      </w:r>
      <w:r w:rsidRPr="00EE38B8">
        <w:rPr>
          <w:rFonts w:ascii="Georgia Pro" w:hAnsi="Georgia Pro" w:cs="Times New Roman"/>
          <w:spacing w:val="-3"/>
        </w:rPr>
        <w:t xml:space="preserve"> </w:t>
      </w:r>
      <w:r w:rsidRPr="00EE38B8">
        <w:rPr>
          <w:rFonts w:ascii="Georgia Pro" w:hAnsi="Georgia Pro" w:cs="Times New Roman"/>
        </w:rPr>
        <w:t>and</w:t>
      </w:r>
      <w:r w:rsidRPr="00EE38B8">
        <w:rPr>
          <w:rFonts w:ascii="Georgia Pro" w:hAnsi="Georgia Pro" w:cs="Times New Roman"/>
          <w:spacing w:val="-3"/>
        </w:rPr>
        <w:t xml:space="preserve"> </w:t>
      </w:r>
      <w:r w:rsidRPr="00EE38B8">
        <w:rPr>
          <w:rFonts w:ascii="Georgia Pro" w:hAnsi="Georgia Pro" w:cs="Times New Roman"/>
        </w:rPr>
        <w:t>be</w:t>
      </w:r>
      <w:r w:rsidRPr="00EE38B8">
        <w:rPr>
          <w:rFonts w:ascii="Georgia Pro" w:hAnsi="Georgia Pro" w:cs="Times New Roman"/>
          <w:spacing w:val="-3"/>
        </w:rPr>
        <w:t xml:space="preserve"> </w:t>
      </w:r>
      <w:r w:rsidRPr="00EE38B8">
        <w:rPr>
          <w:rFonts w:ascii="Georgia Pro" w:hAnsi="Georgia Pro" w:cs="Times New Roman"/>
        </w:rPr>
        <w:t>in</w:t>
      </w:r>
      <w:r w:rsidRPr="00EE38B8">
        <w:rPr>
          <w:rFonts w:ascii="Georgia Pro" w:hAnsi="Georgia Pro" w:cs="Times New Roman"/>
          <w:spacing w:val="-3"/>
        </w:rPr>
        <w:t xml:space="preserve"> </w:t>
      </w:r>
      <w:r w:rsidRPr="00EE38B8">
        <w:rPr>
          <w:rFonts w:ascii="Georgia Pro" w:hAnsi="Georgia Pro" w:cs="Times New Roman"/>
        </w:rPr>
        <w:t>force</w:t>
      </w:r>
      <w:r w:rsidRPr="00EE38B8">
        <w:rPr>
          <w:rFonts w:ascii="Georgia Pro" w:hAnsi="Georgia Pro" w:cs="Times New Roman"/>
          <w:spacing w:val="-2"/>
        </w:rPr>
        <w:t xml:space="preserve"> </w:t>
      </w:r>
      <w:r w:rsidRPr="00EE38B8">
        <w:rPr>
          <w:rFonts w:ascii="Georgia Pro" w:hAnsi="Georgia Pro" w:cs="Times New Roman"/>
        </w:rPr>
        <w:t>from</w:t>
      </w:r>
      <w:r w:rsidRPr="00EE38B8">
        <w:rPr>
          <w:rFonts w:ascii="Georgia Pro" w:hAnsi="Georgia Pro" w:cs="Times New Roman"/>
          <w:spacing w:val="-2"/>
        </w:rPr>
        <w:t xml:space="preserve"> </w:t>
      </w:r>
      <w:r w:rsidRPr="00EE38B8">
        <w:rPr>
          <w:rFonts w:ascii="Georgia Pro" w:hAnsi="Georgia Pro" w:cs="Times New Roman"/>
        </w:rPr>
        <w:t>and</w:t>
      </w:r>
      <w:r w:rsidRPr="00EE38B8">
        <w:rPr>
          <w:rFonts w:ascii="Georgia Pro" w:hAnsi="Georgia Pro" w:cs="Times New Roman"/>
          <w:spacing w:val="-3"/>
        </w:rPr>
        <w:t xml:space="preserve"> </w:t>
      </w:r>
      <w:r w:rsidRPr="00EE38B8">
        <w:rPr>
          <w:rFonts w:ascii="Georgia Pro" w:hAnsi="Georgia Pro" w:cs="Times New Roman"/>
        </w:rPr>
        <w:t>after</w:t>
      </w:r>
      <w:r w:rsidRPr="00EE38B8">
        <w:rPr>
          <w:rFonts w:ascii="Georgia Pro" w:hAnsi="Georgia Pro" w:cs="Times New Roman"/>
          <w:spacing w:val="-3"/>
        </w:rPr>
        <w:t xml:space="preserve"> </w:t>
      </w:r>
      <w:r w:rsidRPr="00EE38B8">
        <w:rPr>
          <w:rFonts w:ascii="Georgia Pro" w:hAnsi="Georgia Pro" w:cs="Times New Roman"/>
        </w:rPr>
        <w:t>the</w:t>
      </w:r>
      <w:r w:rsidRPr="00EE38B8">
        <w:rPr>
          <w:rFonts w:ascii="Georgia Pro" w:hAnsi="Georgia Pro" w:cs="Times New Roman"/>
          <w:spacing w:val="-2"/>
        </w:rPr>
        <w:t xml:space="preserve"> </w:t>
      </w:r>
      <w:r w:rsidRPr="00EE38B8">
        <w:rPr>
          <w:rFonts w:ascii="Georgia Pro" w:hAnsi="Georgia Pro" w:cs="Times New Roman"/>
        </w:rPr>
        <w:t>date</w:t>
      </w:r>
      <w:r w:rsidRPr="00EE38B8">
        <w:rPr>
          <w:rFonts w:ascii="Georgia Pro" w:hAnsi="Georgia Pro" w:cs="Times New Roman"/>
          <w:spacing w:val="-3"/>
        </w:rPr>
        <w:t xml:space="preserve"> </w:t>
      </w:r>
      <w:r w:rsidRPr="00EE38B8">
        <w:rPr>
          <w:rFonts w:ascii="Georgia Pro" w:hAnsi="Georgia Pro" w:cs="Times New Roman"/>
        </w:rPr>
        <w:t>of</w:t>
      </w:r>
      <w:r w:rsidRPr="00EE38B8">
        <w:rPr>
          <w:rFonts w:ascii="Georgia Pro" w:hAnsi="Georgia Pro" w:cs="Times New Roman"/>
          <w:spacing w:val="-3"/>
        </w:rPr>
        <w:t xml:space="preserve"> </w:t>
      </w:r>
      <w:r w:rsidRPr="00EE38B8">
        <w:rPr>
          <w:rFonts w:ascii="Georgia Pro" w:hAnsi="Georgia Pro" w:cs="Times New Roman"/>
        </w:rPr>
        <w:t xml:space="preserve">enactment. </w:t>
      </w:r>
    </w:p>
    <w:p w14:paraId="7E24BA10" w14:textId="2E4E0C2E" w:rsidR="00C845F4" w:rsidRDefault="00C845F4" w:rsidP="00EE38B8">
      <w:pPr>
        <w:pStyle w:val="BodyText"/>
        <w:ind w:left="4770" w:firstLine="10"/>
        <w:rPr>
          <w:rFonts w:ascii="Georgia Pro" w:hAnsi="Georgia Pro" w:cs="Times New Roman"/>
          <w:b/>
          <w:color w:val="0E0E0E"/>
        </w:rPr>
      </w:pPr>
      <w:r w:rsidRPr="00EE38B8">
        <w:rPr>
          <w:rFonts w:ascii="Georgia Pro" w:hAnsi="Georgia Pro" w:cs="Times New Roman"/>
          <w:b/>
          <w:color w:val="0E0E0E"/>
        </w:rPr>
        <w:t>BOARD OF TRUSTEES, FRANKLIN TOWNSHIP, FRANKLIN COUNTY, OHIO</w:t>
      </w:r>
    </w:p>
    <w:p w14:paraId="03360799" w14:textId="77777777" w:rsidR="00EE38B8" w:rsidRPr="00EE38B8" w:rsidRDefault="00EE38B8" w:rsidP="00EE38B8">
      <w:pPr>
        <w:pStyle w:val="BodyText"/>
        <w:ind w:left="4770" w:firstLine="10"/>
        <w:rPr>
          <w:rFonts w:ascii="Georgia Pro" w:hAnsi="Georgia Pro" w:cs="Times New Roman"/>
          <w:b/>
          <w:sz w:val="20"/>
        </w:rPr>
      </w:pPr>
    </w:p>
    <w:p w14:paraId="03999EFA" w14:textId="77777777" w:rsidR="001C5B5C" w:rsidRPr="00EE38B8" w:rsidRDefault="001C5B5C" w:rsidP="001C5B5C">
      <w:pPr>
        <w:ind w:left="720" w:right="-360"/>
        <w:jc w:val="right"/>
        <w:rPr>
          <w:rFonts w:ascii="Georgia Pro" w:hAnsi="Georgia Pro" w:cs="Times New Roman"/>
          <w:sz w:val="20"/>
        </w:rPr>
      </w:pPr>
    </w:p>
    <w:p w14:paraId="01427333" w14:textId="3EDEC789" w:rsidR="001C5B5C" w:rsidRPr="00EE38B8" w:rsidRDefault="001C5B5C" w:rsidP="00EE38B8">
      <w:pPr>
        <w:ind w:right="130"/>
        <w:jc w:val="right"/>
        <w:rPr>
          <w:rFonts w:ascii="Georgia Pro" w:hAnsi="Georgia Pro"/>
          <w:sz w:val="24"/>
          <w:szCs w:val="24"/>
        </w:rPr>
      </w:pPr>
      <w:r w:rsidRPr="00EE38B8">
        <w:rPr>
          <w:rFonts w:ascii="Georgia Pro" w:hAnsi="Georgia Pro"/>
          <w:sz w:val="24"/>
          <w:szCs w:val="24"/>
        </w:rPr>
        <w:t>___________________________</w:t>
      </w:r>
    </w:p>
    <w:p w14:paraId="657F26EF" w14:textId="6AD608FB" w:rsidR="00EE38B8" w:rsidRDefault="001C5B5C" w:rsidP="00EE38B8">
      <w:pPr>
        <w:tabs>
          <w:tab w:val="left" w:pos="5310"/>
        </w:tabs>
        <w:ind w:left="5220"/>
        <w:rPr>
          <w:rFonts w:ascii="Georgia Pro" w:hAnsi="Georgia Pro"/>
          <w:sz w:val="24"/>
          <w:szCs w:val="24"/>
        </w:rPr>
      </w:pPr>
      <w:r w:rsidRPr="00EE38B8">
        <w:rPr>
          <w:rFonts w:ascii="Georgia Pro" w:hAnsi="Georgia Pro"/>
          <w:sz w:val="24"/>
          <w:szCs w:val="24"/>
        </w:rPr>
        <w:tab/>
        <w:t>Trustee John Fleshman</w:t>
      </w:r>
    </w:p>
    <w:p w14:paraId="302381A4" w14:textId="77777777" w:rsidR="00EE38B8" w:rsidRPr="00EE38B8" w:rsidRDefault="00EE38B8" w:rsidP="00EE38B8">
      <w:pPr>
        <w:tabs>
          <w:tab w:val="left" w:pos="5490"/>
        </w:tabs>
        <w:ind w:left="5130"/>
        <w:rPr>
          <w:rFonts w:ascii="Georgia Pro" w:hAnsi="Georgia Pro"/>
          <w:sz w:val="24"/>
          <w:szCs w:val="24"/>
        </w:rPr>
      </w:pPr>
    </w:p>
    <w:p w14:paraId="285B13A2" w14:textId="48315CE1" w:rsidR="001C5B5C" w:rsidRPr="00EE38B8" w:rsidRDefault="001C5B5C" w:rsidP="00EE38B8">
      <w:pPr>
        <w:spacing w:before="240"/>
        <w:ind w:left="720" w:right="130"/>
        <w:jc w:val="right"/>
        <w:rPr>
          <w:rFonts w:ascii="Georgia Pro" w:hAnsi="Georgia Pro"/>
          <w:sz w:val="24"/>
          <w:szCs w:val="24"/>
        </w:rPr>
      </w:pPr>
      <w:r w:rsidRPr="00EE38B8">
        <w:rPr>
          <w:rFonts w:ascii="Georgia Pro" w:hAnsi="Georgia Pro"/>
          <w:sz w:val="24"/>
          <w:szCs w:val="24"/>
        </w:rPr>
        <w:tab/>
      </w:r>
      <w:r w:rsidRPr="00EE38B8">
        <w:rPr>
          <w:rFonts w:ascii="Georgia Pro" w:hAnsi="Georgia Pro"/>
          <w:sz w:val="24"/>
          <w:szCs w:val="24"/>
        </w:rPr>
        <w:tab/>
      </w:r>
      <w:r w:rsidRPr="00EE38B8">
        <w:rPr>
          <w:rFonts w:ascii="Georgia Pro" w:hAnsi="Georgia Pro"/>
          <w:sz w:val="24"/>
          <w:szCs w:val="24"/>
        </w:rPr>
        <w:tab/>
      </w:r>
      <w:r w:rsidRPr="00EE38B8">
        <w:rPr>
          <w:rFonts w:ascii="Georgia Pro" w:hAnsi="Georgia Pro"/>
          <w:sz w:val="24"/>
          <w:szCs w:val="24"/>
        </w:rPr>
        <w:tab/>
      </w:r>
      <w:r w:rsidRPr="00EE38B8">
        <w:rPr>
          <w:rFonts w:ascii="Georgia Pro" w:hAnsi="Georgia Pro"/>
          <w:sz w:val="24"/>
          <w:szCs w:val="24"/>
        </w:rPr>
        <w:tab/>
      </w:r>
      <w:r w:rsidRPr="00EE38B8">
        <w:rPr>
          <w:rFonts w:ascii="Georgia Pro" w:hAnsi="Georgia Pro"/>
          <w:sz w:val="24"/>
          <w:szCs w:val="24"/>
        </w:rPr>
        <w:tab/>
        <w:t>___________________________</w:t>
      </w:r>
    </w:p>
    <w:p w14:paraId="490CEFF0" w14:textId="4C24FD60" w:rsidR="001C5B5C" w:rsidRPr="00EE38B8" w:rsidRDefault="00EE38B8" w:rsidP="00EE38B8">
      <w:pPr>
        <w:tabs>
          <w:tab w:val="left" w:pos="5310"/>
        </w:tabs>
        <w:rPr>
          <w:rFonts w:ascii="Georgia Pro" w:hAnsi="Georgia Pro"/>
          <w:sz w:val="24"/>
          <w:szCs w:val="24"/>
        </w:rPr>
      </w:pPr>
      <w:r w:rsidRPr="00EE38B8">
        <w:rPr>
          <w:rFonts w:ascii="Georgia Pro" w:hAnsi="Georgia Pro"/>
          <w:i/>
          <w:sz w:val="24"/>
          <w:szCs w:val="24"/>
        </w:rPr>
        <w:t>Attested to on this 1</w:t>
      </w:r>
      <w:r w:rsidR="00576E7B">
        <w:rPr>
          <w:rFonts w:ascii="Georgia Pro" w:hAnsi="Georgia Pro"/>
          <w:i/>
          <w:sz w:val="24"/>
          <w:szCs w:val="24"/>
        </w:rPr>
        <w:t>3</w:t>
      </w:r>
      <w:r w:rsidRPr="00EE38B8">
        <w:rPr>
          <w:rFonts w:ascii="Georgia Pro" w:hAnsi="Georgia Pro"/>
          <w:i/>
          <w:sz w:val="24"/>
          <w:szCs w:val="24"/>
          <w:vertAlign w:val="superscript"/>
        </w:rPr>
        <w:t>th</w:t>
      </w:r>
      <w:r w:rsidRPr="00EE38B8">
        <w:rPr>
          <w:rFonts w:ascii="Georgia Pro" w:hAnsi="Georgia Pro"/>
          <w:i/>
          <w:sz w:val="24"/>
          <w:szCs w:val="24"/>
        </w:rPr>
        <w:t xml:space="preserve"> day of July 2023</w:t>
      </w:r>
      <w:r>
        <w:rPr>
          <w:rFonts w:ascii="Georgia Pro" w:hAnsi="Georgia Pro"/>
          <w:i/>
          <w:sz w:val="24"/>
          <w:szCs w:val="24"/>
        </w:rPr>
        <w:t>,</w:t>
      </w:r>
      <w:r w:rsidR="001C5B5C" w:rsidRPr="00EE38B8">
        <w:rPr>
          <w:rFonts w:ascii="Georgia Pro" w:hAnsi="Georgia Pro"/>
          <w:sz w:val="24"/>
          <w:szCs w:val="24"/>
        </w:rPr>
        <w:tab/>
        <w:t>Trustee James Leezer</w:t>
      </w:r>
    </w:p>
    <w:p w14:paraId="65AC80DC" w14:textId="77777777" w:rsidR="00EE38B8" w:rsidRDefault="00EE38B8" w:rsidP="00EE38B8">
      <w:pPr>
        <w:ind w:right="-50"/>
        <w:jc w:val="right"/>
        <w:rPr>
          <w:rFonts w:ascii="Georgia Pro" w:hAnsi="Georgia Pro"/>
          <w:i/>
          <w:sz w:val="24"/>
          <w:szCs w:val="24"/>
        </w:rPr>
      </w:pPr>
    </w:p>
    <w:p w14:paraId="0A87F7EF" w14:textId="4CB3AE12" w:rsidR="00EE38B8" w:rsidRPr="00EE38B8" w:rsidRDefault="001C5B5C" w:rsidP="00EE38B8">
      <w:pPr>
        <w:spacing w:before="240"/>
        <w:ind w:right="130"/>
        <w:jc w:val="right"/>
        <w:rPr>
          <w:rFonts w:ascii="Georgia Pro" w:hAnsi="Georgia Pro"/>
          <w:i/>
          <w:sz w:val="24"/>
          <w:szCs w:val="24"/>
        </w:rPr>
      </w:pPr>
      <w:r w:rsidRPr="00EE38B8">
        <w:rPr>
          <w:rFonts w:ascii="Georgia Pro" w:hAnsi="Georgia Pro"/>
          <w:sz w:val="24"/>
          <w:szCs w:val="24"/>
        </w:rPr>
        <w:t xml:space="preserve">______________________ </w:t>
      </w:r>
      <w:r w:rsidR="00EE38B8">
        <w:rPr>
          <w:rFonts w:ascii="Georgia Pro" w:hAnsi="Georgia Pro"/>
          <w:sz w:val="24"/>
          <w:szCs w:val="24"/>
        </w:rPr>
        <w:tab/>
      </w:r>
      <w:r w:rsidR="00EE38B8">
        <w:rPr>
          <w:rFonts w:ascii="Georgia Pro" w:hAnsi="Georgia Pro"/>
          <w:sz w:val="24"/>
          <w:szCs w:val="24"/>
        </w:rPr>
        <w:tab/>
      </w:r>
      <w:r w:rsidR="00EE38B8">
        <w:rPr>
          <w:rFonts w:ascii="Georgia Pro" w:hAnsi="Georgia Pro"/>
          <w:sz w:val="24"/>
          <w:szCs w:val="24"/>
        </w:rPr>
        <w:tab/>
        <w:t xml:space="preserve"> </w:t>
      </w:r>
      <w:r w:rsidR="00EE38B8" w:rsidRPr="00EE38B8">
        <w:rPr>
          <w:rFonts w:ascii="Georgia Pro" w:hAnsi="Georgia Pro"/>
          <w:i/>
          <w:sz w:val="24"/>
          <w:szCs w:val="24"/>
        </w:rPr>
        <w:t>___________________________</w:t>
      </w:r>
    </w:p>
    <w:p w14:paraId="6C40BD17" w14:textId="10EA9673" w:rsidR="00EE38B8" w:rsidRPr="00EE38B8" w:rsidRDefault="00EE38B8" w:rsidP="008B3B80">
      <w:pPr>
        <w:tabs>
          <w:tab w:val="left" w:pos="5310"/>
        </w:tabs>
        <w:ind w:right="-140"/>
        <w:rPr>
          <w:rFonts w:ascii="Georgia Pro" w:hAnsi="Georgia Pro" w:cs="Times New Roman"/>
          <w:spacing w:val="-2"/>
          <w:sz w:val="24"/>
        </w:rPr>
      </w:pPr>
      <w:r w:rsidRPr="00EE38B8">
        <w:rPr>
          <w:rFonts w:ascii="Georgia Pro" w:hAnsi="Georgia Pro"/>
          <w:i/>
          <w:sz w:val="24"/>
          <w:szCs w:val="24"/>
        </w:rPr>
        <w:t>Linzie Justus, Fiscal Officer</w:t>
      </w:r>
      <w:r w:rsidRPr="00EE38B8">
        <w:rPr>
          <w:rFonts w:ascii="Georgia Pro" w:hAnsi="Georgia Pro"/>
          <w:sz w:val="24"/>
          <w:szCs w:val="24"/>
        </w:rPr>
        <w:t xml:space="preserve"> </w:t>
      </w:r>
      <w:r>
        <w:rPr>
          <w:rFonts w:ascii="Georgia Pro" w:hAnsi="Georgia Pro"/>
          <w:sz w:val="24"/>
          <w:szCs w:val="24"/>
        </w:rPr>
        <w:tab/>
      </w:r>
      <w:r w:rsidRPr="00EE38B8">
        <w:rPr>
          <w:rFonts w:ascii="Georgia Pro" w:hAnsi="Georgia Pro"/>
          <w:sz w:val="24"/>
          <w:szCs w:val="24"/>
        </w:rPr>
        <w:t>Trustee Ralph Horn</w:t>
      </w:r>
    </w:p>
    <w:sectPr w:rsidR="00EE38B8" w:rsidRPr="00EE38B8" w:rsidSect="00B536C1">
      <w:headerReference w:type="default" r:id="rId10"/>
      <w:footerReference w:type="default" r:id="rId11"/>
      <w:type w:val="continuous"/>
      <w:pgSz w:w="12240" w:h="15840" w:code="1"/>
      <w:pgMar w:top="1260" w:right="1340" w:bottom="28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21E17" w14:textId="77777777" w:rsidR="00133324" w:rsidRDefault="00133324" w:rsidP="00133324">
      <w:r>
        <w:separator/>
      </w:r>
    </w:p>
  </w:endnote>
  <w:endnote w:type="continuationSeparator" w:id="0">
    <w:p w14:paraId="1C13520C" w14:textId="77777777" w:rsidR="00133324" w:rsidRDefault="00133324" w:rsidP="0013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Pro">
    <w:altName w:val="Georgia Pro"/>
    <w:charset w:val="00"/>
    <w:family w:val="roman"/>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9215" w14:textId="2DD8D62A" w:rsidR="00C845F4" w:rsidRPr="00576E7B" w:rsidRDefault="00C845F4" w:rsidP="00C845F4">
    <w:pPr>
      <w:pStyle w:val="Footer"/>
      <w:rPr>
        <w:sz w:val="20"/>
      </w:rPr>
    </w:pPr>
    <w:r w:rsidRPr="00576E7B">
      <w:rPr>
        <w:sz w:val="20"/>
      </w:rPr>
      <w:t>ADOPTED</w:t>
    </w:r>
    <w:r w:rsidR="001C5B5C" w:rsidRPr="00576E7B">
      <w:rPr>
        <w:sz w:val="20"/>
      </w:rPr>
      <w:t xml:space="preserve"> 7/1</w:t>
    </w:r>
    <w:r w:rsidR="00576E7B" w:rsidRPr="00576E7B">
      <w:rPr>
        <w:sz w:val="20"/>
      </w:rPr>
      <w:t>3</w:t>
    </w:r>
    <w:r w:rsidR="001C5B5C" w:rsidRPr="00576E7B">
      <w:rPr>
        <w:sz w:val="20"/>
      </w:rPr>
      <w:t>/2023</w:t>
    </w:r>
    <w:r w:rsidRPr="00576E7B">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60E9A" w14:textId="77777777" w:rsidR="00133324" w:rsidRDefault="00133324" w:rsidP="00133324">
      <w:r>
        <w:separator/>
      </w:r>
    </w:p>
  </w:footnote>
  <w:footnote w:type="continuationSeparator" w:id="0">
    <w:p w14:paraId="64D250FD" w14:textId="77777777" w:rsidR="00133324" w:rsidRDefault="00133324" w:rsidP="0013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727C" w14:textId="3D9C4337" w:rsidR="001C5B5C" w:rsidRPr="008B3B80" w:rsidRDefault="00133324" w:rsidP="00C845F4">
    <w:pPr>
      <w:ind w:right="296"/>
      <w:jc w:val="center"/>
      <w:rPr>
        <w:rFonts w:ascii="Georgia Pro" w:hAnsi="Georgia Pro"/>
        <w:b/>
        <w:sz w:val="24"/>
        <w:szCs w:val="24"/>
      </w:rPr>
    </w:pPr>
    <w:r w:rsidRPr="008B3B80">
      <w:rPr>
        <w:rFonts w:ascii="Georgia Pro" w:hAnsi="Georgia Pro"/>
        <w:b/>
        <w:sz w:val="24"/>
        <w:szCs w:val="24"/>
      </w:rPr>
      <w:t>RESOLUTION</w:t>
    </w:r>
    <w:r w:rsidRPr="008B3B80">
      <w:rPr>
        <w:rFonts w:ascii="Georgia Pro" w:hAnsi="Georgia Pro"/>
        <w:b/>
        <w:spacing w:val="-11"/>
        <w:sz w:val="24"/>
        <w:szCs w:val="24"/>
      </w:rPr>
      <w:t xml:space="preserve"> </w:t>
    </w:r>
    <w:r w:rsidR="00C845F4" w:rsidRPr="008B3B80">
      <w:rPr>
        <w:rFonts w:ascii="Georgia Pro" w:hAnsi="Georgia Pro"/>
        <w:b/>
        <w:sz w:val="24"/>
        <w:szCs w:val="24"/>
      </w:rPr>
      <w:t>2023-</w:t>
    </w:r>
    <w:r w:rsidR="001C5B5C" w:rsidRPr="008B3B80">
      <w:rPr>
        <w:rFonts w:ascii="Georgia Pro" w:hAnsi="Georgia Pro"/>
        <w:b/>
        <w:sz w:val="24"/>
        <w:szCs w:val="24"/>
      </w:rPr>
      <w:t>13</w:t>
    </w:r>
    <w:r w:rsidR="005B3E94" w:rsidRPr="008B3B80">
      <w:rPr>
        <w:rFonts w:ascii="Georgia Pro" w:hAnsi="Georgia Pro"/>
        <w:b/>
        <w:sz w:val="24"/>
        <w:szCs w:val="24"/>
      </w:rPr>
      <w:t>6</w:t>
    </w:r>
  </w:p>
  <w:p w14:paraId="2AB66EA0" w14:textId="61164938" w:rsidR="00133324" w:rsidRPr="008B3B80" w:rsidRDefault="001C5B5C" w:rsidP="00B536C1">
    <w:pPr>
      <w:pStyle w:val="Header"/>
      <w:jc w:val="center"/>
      <w:rPr>
        <w:rFonts w:ascii="Georgia Pro" w:hAnsi="Georgia Pro"/>
        <w:sz w:val="24"/>
        <w:szCs w:val="24"/>
      </w:rPr>
    </w:pPr>
    <w:r w:rsidRPr="008B3B80">
      <w:rPr>
        <w:rFonts w:ascii="Georgia Pro" w:hAnsi="Georgia Pro"/>
        <w:b/>
        <w:sz w:val="24"/>
        <w:szCs w:val="24"/>
      </w:rPr>
      <w:t>A</w:t>
    </w:r>
    <w:r w:rsidRPr="008B3B80">
      <w:rPr>
        <w:rFonts w:ascii="Georgia Pro" w:hAnsi="Georgia Pro"/>
        <w:b/>
        <w:spacing w:val="-5"/>
        <w:sz w:val="24"/>
        <w:szCs w:val="24"/>
      </w:rPr>
      <w:t xml:space="preserve"> </w:t>
    </w:r>
    <w:r w:rsidRPr="008B3B80">
      <w:rPr>
        <w:rFonts w:ascii="Georgia Pro" w:hAnsi="Georgia Pro"/>
        <w:b/>
        <w:sz w:val="24"/>
        <w:szCs w:val="24"/>
      </w:rPr>
      <w:t>RESOLUTION</w:t>
    </w:r>
    <w:r w:rsidRPr="008B3B80">
      <w:rPr>
        <w:rFonts w:ascii="Georgia Pro" w:hAnsi="Georgia Pro"/>
        <w:b/>
        <w:spacing w:val="-5"/>
        <w:sz w:val="24"/>
        <w:szCs w:val="24"/>
      </w:rPr>
      <w:t xml:space="preserve"> </w:t>
    </w:r>
    <w:r w:rsidRPr="008B3B80">
      <w:rPr>
        <w:rFonts w:ascii="Georgia Pro" w:hAnsi="Georgia Pro"/>
        <w:b/>
        <w:sz w:val="24"/>
        <w:szCs w:val="24"/>
      </w:rPr>
      <w:t>TO</w:t>
    </w:r>
    <w:r w:rsidRPr="008B3B80">
      <w:rPr>
        <w:rFonts w:ascii="Georgia Pro" w:hAnsi="Georgia Pro"/>
        <w:b/>
        <w:spacing w:val="-5"/>
        <w:sz w:val="24"/>
        <w:szCs w:val="24"/>
      </w:rPr>
      <w:t xml:space="preserve"> </w:t>
    </w:r>
    <w:r w:rsidRPr="008B3B80">
      <w:rPr>
        <w:rFonts w:ascii="Georgia Pro" w:hAnsi="Georgia Pro"/>
        <w:b/>
        <w:sz w:val="24"/>
        <w:szCs w:val="24"/>
      </w:rPr>
      <w:t>PROCEED</w:t>
    </w:r>
    <w:r w:rsidRPr="008B3B80">
      <w:rPr>
        <w:rFonts w:ascii="Georgia Pro" w:hAnsi="Georgia Pro"/>
        <w:b/>
        <w:spacing w:val="-5"/>
        <w:sz w:val="24"/>
        <w:szCs w:val="24"/>
      </w:rPr>
      <w:t xml:space="preserve"> </w:t>
    </w:r>
    <w:r w:rsidRPr="008B3B80">
      <w:rPr>
        <w:rFonts w:ascii="Georgia Pro" w:hAnsi="Georgia Pro"/>
        <w:b/>
        <w:sz w:val="24"/>
        <w:szCs w:val="24"/>
      </w:rPr>
      <w:t>WITH</w:t>
    </w:r>
    <w:r w:rsidRPr="008B3B80">
      <w:rPr>
        <w:rFonts w:ascii="Georgia Pro" w:hAnsi="Georgia Pro"/>
        <w:b/>
        <w:spacing w:val="-5"/>
        <w:sz w:val="24"/>
        <w:szCs w:val="24"/>
      </w:rPr>
      <w:t xml:space="preserve"> </w:t>
    </w:r>
    <w:r w:rsidRPr="008B3B80">
      <w:rPr>
        <w:rFonts w:ascii="Georgia Pro" w:hAnsi="Georgia Pro"/>
        <w:b/>
        <w:sz w:val="24"/>
        <w:szCs w:val="24"/>
      </w:rPr>
      <w:t>THE</w:t>
    </w:r>
    <w:r w:rsidRPr="008B3B80">
      <w:rPr>
        <w:rFonts w:ascii="Georgia Pro" w:hAnsi="Georgia Pro"/>
        <w:b/>
        <w:spacing w:val="-5"/>
        <w:sz w:val="24"/>
        <w:szCs w:val="24"/>
      </w:rPr>
      <w:t xml:space="preserve"> </w:t>
    </w:r>
    <w:r w:rsidRPr="008B3B80">
      <w:rPr>
        <w:rFonts w:ascii="Georgia Pro" w:hAnsi="Georgia Pro"/>
        <w:b/>
        <w:sz w:val="24"/>
        <w:szCs w:val="24"/>
      </w:rPr>
      <w:t>REMOVAL</w:t>
    </w:r>
    <w:r w:rsidRPr="008B3B80">
      <w:rPr>
        <w:rFonts w:ascii="Georgia Pro" w:hAnsi="Georgia Pro"/>
        <w:b/>
        <w:spacing w:val="-5"/>
        <w:sz w:val="24"/>
        <w:szCs w:val="24"/>
      </w:rPr>
      <w:t xml:space="preserve"> </w:t>
    </w:r>
    <w:r w:rsidRPr="008B3B80">
      <w:rPr>
        <w:rFonts w:ascii="Georgia Pro" w:hAnsi="Georgia Pro"/>
        <w:b/>
        <w:sz w:val="24"/>
        <w:szCs w:val="24"/>
      </w:rPr>
      <w:t>OF</w:t>
    </w:r>
    <w:r w:rsidRPr="008B3B80">
      <w:rPr>
        <w:rFonts w:ascii="Georgia Pro" w:hAnsi="Georgia Pro"/>
        <w:b/>
        <w:spacing w:val="-5"/>
        <w:sz w:val="24"/>
        <w:szCs w:val="24"/>
      </w:rPr>
      <w:t xml:space="preserve"> </w:t>
    </w:r>
    <w:r w:rsidRPr="008B3B80">
      <w:rPr>
        <w:rFonts w:ascii="Georgia Pro" w:hAnsi="Georgia Pro"/>
        <w:b/>
        <w:sz w:val="24"/>
        <w:szCs w:val="24"/>
      </w:rPr>
      <w:t>A STRUCTURE AT 1053 BROWN RD, COLUMBUS, OHIO 43223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zY3NzEzMjQ0tTRV0lEKTi0uzszPAykwNKwFAG89m60tAAAA"/>
  </w:docVars>
  <w:rsids>
    <w:rsidRoot w:val="00742437"/>
    <w:rsid w:val="00000050"/>
    <w:rsid w:val="00113786"/>
    <w:rsid w:val="00133324"/>
    <w:rsid w:val="001C5B5C"/>
    <w:rsid w:val="00202C3D"/>
    <w:rsid w:val="00576E7B"/>
    <w:rsid w:val="005B3E94"/>
    <w:rsid w:val="00645F0B"/>
    <w:rsid w:val="00676ABE"/>
    <w:rsid w:val="00731D21"/>
    <w:rsid w:val="00742437"/>
    <w:rsid w:val="0088125D"/>
    <w:rsid w:val="008B3B80"/>
    <w:rsid w:val="008D04CE"/>
    <w:rsid w:val="00A240F1"/>
    <w:rsid w:val="00B40AB3"/>
    <w:rsid w:val="00B536C1"/>
    <w:rsid w:val="00C36C13"/>
    <w:rsid w:val="00C845F4"/>
    <w:rsid w:val="00CF4F1E"/>
    <w:rsid w:val="00EE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D780CF"/>
  <w15:docId w15:val="{0707BC21-AB16-4E16-9C58-A253F30D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5159" w:right="1264" w:hanging="5040"/>
    </w:pPr>
    <w:rPr>
      <w:rFonts w:ascii="Times New Roman" w:eastAsia="Times New Roman" w:hAnsi="Times New Roman" w:cs="Times New Roman"/>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3324"/>
    <w:pPr>
      <w:tabs>
        <w:tab w:val="center" w:pos="4680"/>
        <w:tab w:val="right" w:pos="9360"/>
      </w:tabs>
    </w:pPr>
  </w:style>
  <w:style w:type="character" w:customStyle="1" w:styleId="HeaderChar">
    <w:name w:val="Header Char"/>
    <w:basedOn w:val="DefaultParagraphFont"/>
    <w:link w:val="Header"/>
    <w:uiPriority w:val="99"/>
    <w:rsid w:val="00133324"/>
    <w:rPr>
      <w:rFonts w:ascii="Arial" w:eastAsia="Arial" w:hAnsi="Arial" w:cs="Arial"/>
    </w:rPr>
  </w:style>
  <w:style w:type="paragraph" w:styleId="Footer">
    <w:name w:val="footer"/>
    <w:basedOn w:val="Normal"/>
    <w:link w:val="FooterChar"/>
    <w:uiPriority w:val="99"/>
    <w:unhideWhenUsed/>
    <w:rsid w:val="00133324"/>
    <w:pPr>
      <w:tabs>
        <w:tab w:val="center" w:pos="4680"/>
        <w:tab w:val="right" w:pos="9360"/>
      </w:tabs>
    </w:pPr>
  </w:style>
  <w:style w:type="character" w:customStyle="1" w:styleId="FooterChar">
    <w:name w:val="Footer Char"/>
    <w:basedOn w:val="DefaultParagraphFont"/>
    <w:link w:val="Footer"/>
    <w:uiPriority w:val="99"/>
    <w:rsid w:val="00133324"/>
    <w:rPr>
      <w:rFonts w:ascii="Arial" w:eastAsia="Arial" w:hAnsi="Arial" w:cs="Arial"/>
    </w:rPr>
  </w:style>
  <w:style w:type="character" w:customStyle="1" w:styleId="BodyTextChar">
    <w:name w:val="Body Text Char"/>
    <w:basedOn w:val="DefaultParagraphFont"/>
    <w:link w:val="BodyText"/>
    <w:uiPriority w:val="1"/>
    <w:rsid w:val="00C845F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me xmlns="52678ae4-4c6a-457a-a826-6caff15a792f">
      <UserInfo>
        <DisplayName/>
        <AccountId xsi:nil="true"/>
        <AccountType/>
      </UserInfo>
    </Name>
    <lcf76f155ced4ddcb4097134ff3c332f xmlns="52678ae4-4c6a-457a-a826-6caff15a792f">
      <Terms xmlns="http://schemas.microsoft.com/office/infopath/2007/PartnerControls"/>
    </lcf76f155ced4ddcb4097134ff3c332f>
    <TaxCatchAll xmlns="6cbb6765-5d9a-40ba-9472-0539e0b5f287" xsi:nil="true"/>
    <_x0009_Date_x0020_and_x0020_Time xmlns="52678ae4-4c6a-457a-a826-6caff15a792f">2023-07-12T19:57:48+00:00</_x0009_Date_x0020_and_x0020_Ti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48AA176B268D40A3E545A63B382ED9" ma:contentTypeVersion="18" ma:contentTypeDescription="Create a new document." ma:contentTypeScope="" ma:versionID="a7674b22911f5f616849d85fe2819e14">
  <xsd:schema xmlns:xsd="http://www.w3.org/2001/XMLSchema" xmlns:xs="http://www.w3.org/2001/XMLSchema" xmlns:p="http://schemas.microsoft.com/office/2006/metadata/properties" xmlns:ns2="52678ae4-4c6a-457a-a826-6caff15a792f" xmlns:ns3="6cbb6765-5d9a-40ba-9472-0539e0b5f287" targetNamespace="http://schemas.microsoft.com/office/2006/metadata/properties" ma:root="true" ma:fieldsID="350d018d5449bbb3d87606430abbad48" ns2:_="" ns3:_="">
    <xsd:import namespace="52678ae4-4c6a-457a-a826-6caff15a792f"/>
    <xsd:import namespace="6cbb6765-5d9a-40ba-9472-0539e0b5f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0009_Date_x0020_and_x0020_Time" minOccurs="0"/>
                <xsd:element ref="ns2:Nam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8ae4-4c6a-457a-a826-6caff15a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943114-4c16-4d50-a6f7-5792f39161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0009_Date_x0020_and_x0020_Time" ma:index="20" nillable="true" ma:displayName="Date and Time" ma:default="[today]" ma:format="DateOnly" ma:internalName="_x0009_Date_x0020_and_x0020_Time">
      <xsd:simpleType>
        <xsd:restriction base="dms:DateTime"/>
      </xsd:simpleType>
    </xsd:element>
    <xsd:element name="Name" ma:index="21" nillable="true" ma:displayName="Name" ma:list="UserInfo" ma:SharePointGroup="0" ma:internalName="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b6765-5d9a-40ba-9472-0539e0b5f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226728-4eaf-48a4-9bb5-64f6c8cd998e}" ma:internalName="TaxCatchAll" ma:showField="CatchAllData" ma:web="6cbb6765-5d9a-40ba-9472-0539e0b5f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12AFC-F8C7-4488-B812-C251FE6D2549}">
  <ds:schemaRefs>
    <ds:schemaRef ds:uri="http://schemas.microsoft.com/sharepoint/v3/contenttype/forms"/>
  </ds:schemaRefs>
</ds:datastoreItem>
</file>

<file path=customXml/itemProps2.xml><?xml version="1.0" encoding="utf-8"?>
<ds:datastoreItem xmlns:ds="http://schemas.openxmlformats.org/officeDocument/2006/customXml" ds:itemID="{9341B66B-0319-466F-BC9A-9E45B1076321}">
  <ds:schemaRefs>
    <ds:schemaRef ds:uri="http://schemas.openxmlformats.org/package/2006/metadata/core-properties"/>
    <ds:schemaRef ds:uri="http://schemas.microsoft.com/office/infopath/2007/PartnerControls"/>
    <ds:schemaRef ds:uri="http://purl.org/dc/terms/"/>
    <ds:schemaRef ds:uri="6cbb6765-5d9a-40ba-9472-0539e0b5f287"/>
    <ds:schemaRef ds:uri="52678ae4-4c6a-457a-a826-6caff15a792f"/>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26E5D4F-79CA-48F2-8105-4AD7934DC79E}"/>
</file>

<file path=customXml/itemProps4.xml><?xml version="1.0" encoding="utf-8"?>
<ds:datastoreItem xmlns:ds="http://schemas.openxmlformats.org/officeDocument/2006/customXml" ds:itemID="{64FCDD1D-F1EA-4714-8E8F-DEB4C6D9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375</Words>
  <Characters>1976</Characters>
  <Application>Microsoft Office Word</Application>
  <DocSecurity>0</DocSecurity>
  <Lines>73</Lines>
  <Paragraphs>33</Paragraphs>
  <ScaleCrop>false</ScaleCrop>
  <HeadingPairs>
    <vt:vector size="2" baseType="variant">
      <vt:variant>
        <vt:lpstr>Title</vt:lpstr>
      </vt:variant>
      <vt:variant>
        <vt:i4>1</vt:i4>
      </vt:variant>
    </vt:vector>
  </HeadingPairs>
  <TitlesOfParts>
    <vt:vector size="1" baseType="lpstr">
      <vt:lpstr>A resolution to proceed with the removal of a unsafe structure</vt:lpstr>
    </vt:vector>
  </TitlesOfParts>
  <Company>Franklin Township</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resolution to proceed with the removal of a unsafe structure</dc:title>
  <dc:creator>Loveland &amp; Brosius</dc:creator>
  <cp:lastModifiedBy>Nicole Randazzio</cp:lastModifiedBy>
  <cp:revision>8</cp:revision>
  <cp:lastPrinted>2023-07-13T14:19:00Z</cp:lastPrinted>
  <dcterms:created xsi:type="dcterms:W3CDTF">2023-07-12T19:57:00Z</dcterms:created>
  <dcterms:modified xsi:type="dcterms:W3CDTF">2023-07-13T16:05:00Z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LastSaved">
    <vt:filetime>2013-07-02T00:00:00Z</vt:filetime>
  </property>
  <property fmtid="{D5CDD505-2E9C-101B-9397-08002B2CF9AE}" pid="4" name="ContentTypeId">
    <vt:lpwstr>0x0101002B48AA176B268D40A3E545A63B382ED9</vt:lpwstr>
  </property>
  <property fmtid="{D5CDD505-2E9C-101B-9397-08002B2CF9AE}" pid="5" name="GrammarlyDocumentId">
    <vt:lpwstr>402362f5aa83cb27180f1c83da270d815914020dc5c6349ac80047e2d3b7b0ff</vt:lpwstr>
  </property>
  <property fmtid="{D5CDD505-2E9C-101B-9397-08002B2CF9AE}" pid="6" name="MediaServiceImageTags">
    <vt:lpwstr/>
  </property>
  <property fmtid="{D5CDD505-2E9C-101B-9397-08002B2CF9AE}" pid="7" name="Date and Time">
    <vt:filetime>2023-07-12T19:57:48Z</vt:filetime>
  </property>
</Properties>
</file>